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E872B" w14:textId="77777777" w:rsidR="008D1A02" w:rsidRDefault="008D1A0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6811A563" w14:textId="2B4D4D75" w:rsidR="008D1A02" w:rsidRDefault="0017393F" w:rsidP="008D1A02">
      <w:pPr>
        <w:spacing w:after="0"/>
        <w:jc w:val="center"/>
        <w:rPr>
          <w:rFonts w:ascii="Times New Roman" w:hAnsi="Times New Roman"/>
          <w:b/>
          <w:sz w:val="24"/>
          <w:szCs w:val="24"/>
        </w:rPr>
      </w:pPr>
      <w:r>
        <w:rPr>
          <w:rFonts w:ascii="Times New Roman" w:hAnsi="Times New Roman"/>
          <w:b/>
          <w:sz w:val="24"/>
          <w:szCs w:val="24"/>
        </w:rPr>
        <w:t>ЛИСИНСКОЕ</w:t>
      </w:r>
      <w:r w:rsidR="008D1A02" w:rsidRPr="0095683D">
        <w:rPr>
          <w:rFonts w:ascii="Times New Roman" w:hAnsi="Times New Roman"/>
          <w:b/>
          <w:sz w:val="24"/>
          <w:szCs w:val="24"/>
        </w:rPr>
        <w:t xml:space="preserve"> СЕЛЬСКОЕ ПОСЕЛЕНИЕ</w:t>
      </w:r>
      <w:r w:rsidR="008D1A02" w:rsidRPr="0095683D">
        <w:rPr>
          <w:rFonts w:ascii="Times New Roman" w:hAnsi="Times New Roman"/>
          <w:b/>
          <w:sz w:val="24"/>
          <w:szCs w:val="24"/>
        </w:rPr>
        <w:br/>
        <w:t>ТОСНЕНСКОГО РАЙОНА ЛЕНИНГРАДСКОЙ ОБЛАСТИ</w:t>
      </w:r>
      <w:r w:rsidR="008D1A02" w:rsidRPr="0095683D">
        <w:rPr>
          <w:rFonts w:ascii="Times New Roman" w:hAnsi="Times New Roman"/>
          <w:b/>
          <w:sz w:val="24"/>
          <w:szCs w:val="24"/>
        </w:rPr>
        <w:br/>
      </w:r>
      <w:r w:rsidR="008D1A02" w:rsidRPr="0095683D">
        <w:rPr>
          <w:rFonts w:ascii="Times New Roman" w:hAnsi="Times New Roman"/>
          <w:b/>
          <w:sz w:val="24"/>
          <w:szCs w:val="24"/>
        </w:rPr>
        <w:br/>
        <w:t>АДМИНИСТРАЦИЯ</w:t>
      </w:r>
      <w:r w:rsidR="008D1A02" w:rsidRPr="0095683D">
        <w:rPr>
          <w:rFonts w:ascii="Times New Roman" w:hAnsi="Times New Roman"/>
          <w:b/>
          <w:sz w:val="24"/>
          <w:szCs w:val="24"/>
        </w:rPr>
        <w:br/>
      </w:r>
      <w:r w:rsidR="008D1A02" w:rsidRPr="0095683D">
        <w:rPr>
          <w:rFonts w:ascii="Times New Roman" w:hAnsi="Times New Roman"/>
          <w:b/>
          <w:sz w:val="24"/>
          <w:szCs w:val="24"/>
        </w:rPr>
        <w:br/>
        <w:t>ПОСТАНОВЛЕНИЕ</w:t>
      </w:r>
    </w:p>
    <w:p w14:paraId="0802B56A" w14:textId="77777777" w:rsidR="008D1A02" w:rsidRPr="0095683D" w:rsidRDefault="008D1A02" w:rsidP="008D1A02">
      <w:pPr>
        <w:spacing w:after="0"/>
        <w:jc w:val="center"/>
        <w:rPr>
          <w:rFonts w:ascii="Times New Roman" w:hAnsi="Times New Roman"/>
          <w:b/>
          <w:sz w:val="24"/>
          <w:szCs w:val="24"/>
        </w:rPr>
      </w:pPr>
    </w:p>
    <w:p w14:paraId="6AF64CF1" w14:textId="469DDBD2" w:rsidR="008D1A02" w:rsidRDefault="00FA3327" w:rsidP="008D1A02">
      <w:pPr>
        <w:spacing w:after="0"/>
        <w:rPr>
          <w:rFonts w:ascii="Times New Roman" w:hAnsi="Times New Roman"/>
          <w:sz w:val="24"/>
          <w:szCs w:val="24"/>
        </w:rPr>
      </w:pPr>
      <w:r>
        <w:rPr>
          <w:rFonts w:ascii="Times New Roman" w:hAnsi="Times New Roman"/>
          <w:sz w:val="24"/>
          <w:szCs w:val="24"/>
        </w:rPr>
        <w:t>09.08</w:t>
      </w:r>
      <w:r w:rsidR="00DA4126">
        <w:rPr>
          <w:rFonts w:ascii="Times New Roman" w:hAnsi="Times New Roman"/>
          <w:sz w:val="24"/>
          <w:szCs w:val="24"/>
        </w:rPr>
        <w:t xml:space="preserve">.2023 № </w:t>
      </w:r>
      <w:r>
        <w:rPr>
          <w:rFonts w:ascii="Times New Roman" w:hAnsi="Times New Roman"/>
          <w:sz w:val="24"/>
          <w:szCs w:val="24"/>
        </w:rPr>
        <w:t>9</w:t>
      </w:r>
      <w:r w:rsidR="00DE3622">
        <w:rPr>
          <w:rFonts w:ascii="Times New Roman" w:hAnsi="Times New Roman"/>
          <w:sz w:val="24"/>
          <w:szCs w:val="24"/>
        </w:rPr>
        <w:t>9</w:t>
      </w:r>
    </w:p>
    <w:p w14:paraId="489F7762" w14:textId="749702F8" w:rsidR="008D1A02" w:rsidRDefault="008D1A02" w:rsidP="008D1A02">
      <w:pPr>
        <w:spacing w:after="0" w:line="240" w:lineRule="auto"/>
        <w:ind w:right="3685"/>
        <w:jc w:val="both"/>
        <w:rPr>
          <w:rFonts w:ascii="Times New Roman" w:hAnsi="Times New Roman" w:cs="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17393F" w:rsidRPr="0017393F">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DE3622" w:rsidRPr="00DE3622">
        <w:rPr>
          <w:rFonts w:ascii="Times New Roman" w:hAnsi="Times New Roman" w:cs="Times New Roman"/>
          <w:sz w:val="24"/>
          <w:szCs w:val="24"/>
        </w:rPr>
        <w:t>Предоставление информации об объектах учета, содержащейся в реестре муниципального имущества</w:t>
      </w:r>
      <w:r>
        <w:rPr>
          <w:rFonts w:ascii="Times New Roman" w:hAnsi="Times New Roman" w:cs="Times New Roman"/>
          <w:sz w:val="24"/>
          <w:szCs w:val="24"/>
        </w:rPr>
        <w:t>»</w:t>
      </w:r>
    </w:p>
    <w:p w14:paraId="7564CF82" w14:textId="77777777" w:rsidR="008D1A02" w:rsidRPr="008D1A02" w:rsidRDefault="008D1A02" w:rsidP="008D1A02">
      <w:pPr>
        <w:spacing w:after="0" w:line="240" w:lineRule="auto"/>
        <w:ind w:right="3685"/>
        <w:jc w:val="both"/>
        <w:rPr>
          <w:rFonts w:ascii="Times New Roman" w:hAnsi="Times New Roman"/>
          <w:sz w:val="24"/>
          <w:szCs w:val="24"/>
        </w:rPr>
      </w:pPr>
    </w:p>
    <w:p w14:paraId="28B3D35A" w14:textId="09407E6B" w:rsidR="008D1A02" w:rsidRDefault="008D1A02" w:rsidP="008D1A02">
      <w:pPr>
        <w:pStyle w:val="af8"/>
        <w:widowControl/>
        <w:jc w:val="both"/>
        <w:rPr>
          <w:rFonts w:ascii="Times New Roman" w:hAnsi="Times New Roman" w:cs="Times New Roman"/>
          <w:lang w:eastAsia="en-US"/>
        </w:rPr>
      </w:pPr>
      <w:r w:rsidRPr="0095683D">
        <w:rPr>
          <w:rFonts w:ascii="Times New Roman" w:hAnsi="Times New Roman" w:cs="Times New Roman"/>
        </w:rPr>
        <w:t xml:space="preserve">      </w:t>
      </w:r>
      <w:proofErr w:type="gramStart"/>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17393F" w:rsidRPr="0017393F">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roofErr w:type="gramEnd"/>
    </w:p>
    <w:p w14:paraId="15BFFAFD" w14:textId="77777777" w:rsidR="008D1A02" w:rsidRPr="008C2086" w:rsidRDefault="008D1A02" w:rsidP="008D1A02"/>
    <w:p w14:paraId="010C86D8" w14:textId="77777777" w:rsidR="008D1A02" w:rsidRDefault="008D1A02" w:rsidP="0017393F">
      <w:pPr>
        <w:spacing w:after="0"/>
        <w:rPr>
          <w:rFonts w:ascii="Times New Roman" w:hAnsi="Times New Roman"/>
          <w:sz w:val="24"/>
          <w:szCs w:val="24"/>
        </w:rPr>
      </w:pPr>
      <w:r w:rsidRPr="0095683D">
        <w:rPr>
          <w:rFonts w:ascii="Times New Roman" w:hAnsi="Times New Roman"/>
          <w:sz w:val="24"/>
          <w:szCs w:val="24"/>
        </w:rPr>
        <w:t>ПОСТАНОВЛЯЮ:</w:t>
      </w:r>
    </w:p>
    <w:p w14:paraId="589DB228" w14:textId="77777777" w:rsidR="008D1A02" w:rsidRPr="0095683D" w:rsidRDefault="008D1A02" w:rsidP="008D1A02">
      <w:pPr>
        <w:spacing w:after="0" w:line="240" w:lineRule="auto"/>
        <w:jc w:val="both"/>
        <w:rPr>
          <w:rFonts w:ascii="Times New Roman" w:hAnsi="Times New Roman"/>
          <w:sz w:val="24"/>
          <w:szCs w:val="24"/>
        </w:rPr>
      </w:pPr>
    </w:p>
    <w:p w14:paraId="34C89062" w14:textId="0F86F5EB" w:rsidR="008D1A02" w:rsidRDefault="008D1A02" w:rsidP="0017393F">
      <w:pPr>
        <w:pStyle w:val="a4"/>
        <w:numPr>
          <w:ilvl w:val="0"/>
          <w:numId w:val="11"/>
        </w:numPr>
        <w:tabs>
          <w:tab w:val="left" w:pos="284"/>
        </w:tabs>
        <w:spacing w:after="0" w:line="240" w:lineRule="auto"/>
        <w:ind w:left="0" w:right="-1" w:hanging="11"/>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17393F" w:rsidRPr="0017393F">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DE3622" w:rsidRPr="00DE3622">
        <w:rPr>
          <w:rFonts w:ascii="Times New Roman" w:hAnsi="Times New Roman" w:cs="Times New Roman"/>
          <w:sz w:val="24"/>
          <w:szCs w:val="24"/>
        </w:rPr>
        <w:t>Предоставление информации об объектах учета, содержащейся в реестре муниципального имущества</w:t>
      </w:r>
      <w:r>
        <w:rPr>
          <w:rFonts w:ascii="Times New Roman" w:hAnsi="Times New Roman"/>
          <w:sz w:val="24"/>
          <w:szCs w:val="24"/>
        </w:rPr>
        <w:t>», согласно приложению 1.</w:t>
      </w:r>
    </w:p>
    <w:p w14:paraId="0D57DB78" w14:textId="5C9D8FA5" w:rsidR="008D1A02" w:rsidRPr="00C85243" w:rsidRDefault="008D1A02" w:rsidP="008D1A02">
      <w:pPr>
        <w:pStyle w:val="af9"/>
        <w:jc w:val="both"/>
        <w:rPr>
          <w:rFonts w:ascii="Times New Roman" w:hAnsi="Times New Roman" w:cs="Times New Roman"/>
          <w:sz w:val="24"/>
          <w:szCs w:val="24"/>
        </w:rPr>
      </w:pPr>
      <w:r>
        <w:rPr>
          <w:rFonts w:ascii="Times New Roman" w:hAnsi="Times New Roman"/>
          <w:sz w:val="24"/>
          <w:szCs w:val="24"/>
        </w:rPr>
        <w:t>2. Отменить</w:t>
      </w:r>
      <w:r w:rsidRPr="009810F0">
        <w:rPr>
          <w:rFonts w:ascii="Times New Roman" w:hAnsi="Times New Roman"/>
          <w:sz w:val="24"/>
          <w:szCs w:val="24"/>
        </w:rPr>
        <w:t xml:space="preserve"> Постановление администрации </w:t>
      </w:r>
      <w:r w:rsidR="0017393F" w:rsidRPr="0017393F">
        <w:rPr>
          <w:rFonts w:ascii="Times New Roman" w:hAnsi="Times New Roman"/>
          <w:sz w:val="24"/>
          <w:szCs w:val="24"/>
        </w:rPr>
        <w:t>Лисинского</w:t>
      </w:r>
      <w:r w:rsidR="0017393F">
        <w:rPr>
          <w:rFonts w:ascii="Times New Roman" w:hAnsi="Times New Roman"/>
          <w:sz w:val="24"/>
          <w:szCs w:val="24"/>
        </w:rPr>
        <w:t xml:space="preserve"> </w:t>
      </w:r>
      <w:r w:rsidRPr="009810F0">
        <w:rPr>
          <w:rFonts w:ascii="Times New Roman" w:hAnsi="Times New Roman"/>
          <w:sz w:val="24"/>
          <w:szCs w:val="24"/>
        </w:rPr>
        <w:t xml:space="preserve">сельского поселения Тосненского района Ленинградской области </w:t>
      </w:r>
      <w:r>
        <w:rPr>
          <w:rFonts w:ascii="Times New Roman" w:hAnsi="Times New Roman"/>
          <w:sz w:val="24"/>
          <w:szCs w:val="24"/>
        </w:rPr>
        <w:t xml:space="preserve">от </w:t>
      </w:r>
      <w:r w:rsidR="00DE3622">
        <w:rPr>
          <w:rFonts w:ascii="Times New Roman" w:hAnsi="Times New Roman"/>
          <w:sz w:val="24"/>
          <w:szCs w:val="24"/>
        </w:rPr>
        <w:t>21.02.2022</w:t>
      </w:r>
      <w:r>
        <w:rPr>
          <w:rFonts w:ascii="Times New Roman" w:hAnsi="Times New Roman"/>
          <w:sz w:val="24"/>
          <w:szCs w:val="24"/>
        </w:rPr>
        <w:t xml:space="preserve"> № </w:t>
      </w:r>
      <w:r w:rsidR="00FA3327">
        <w:rPr>
          <w:rFonts w:ascii="Times New Roman" w:hAnsi="Times New Roman"/>
          <w:sz w:val="24"/>
          <w:szCs w:val="24"/>
        </w:rPr>
        <w:t>2</w:t>
      </w:r>
      <w:r w:rsidR="00DE3622">
        <w:rPr>
          <w:rFonts w:ascii="Times New Roman" w:hAnsi="Times New Roman"/>
          <w:sz w:val="24"/>
          <w:szCs w:val="24"/>
        </w:rPr>
        <w:t>1</w:t>
      </w:r>
      <w:r w:rsidRPr="009810F0">
        <w:rPr>
          <w:rFonts w:ascii="Times New Roman" w:hAnsi="Times New Roman"/>
          <w:sz w:val="24"/>
          <w:szCs w:val="24"/>
        </w:rPr>
        <w:t xml:space="preserve"> «</w:t>
      </w:r>
      <w:r w:rsidRPr="008D1A02">
        <w:rPr>
          <w:rFonts w:ascii="Times New Roman" w:hAnsi="Times New Roman" w:cs="Times New Roman"/>
          <w:sz w:val="24"/>
          <w:szCs w:val="24"/>
          <w:shd w:val="clear" w:color="auto" w:fill="FFFFFF"/>
        </w:rPr>
        <w:t xml:space="preserve">Об утверждении административного регламента администрации муниципального образования </w:t>
      </w:r>
      <w:r w:rsidR="0017393F">
        <w:rPr>
          <w:rFonts w:ascii="Times New Roman" w:hAnsi="Times New Roman" w:cs="Times New Roman"/>
          <w:sz w:val="24"/>
          <w:szCs w:val="24"/>
          <w:shd w:val="clear" w:color="auto" w:fill="FFFFFF"/>
        </w:rPr>
        <w:t>Лисинское</w:t>
      </w:r>
      <w:r w:rsidRPr="008D1A02">
        <w:rPr>
          <w:rFonts w:ascii="Times New Roman" w:hAnsi="Times New Roman" w:cs="Times New Roman"/>
          <w:sz w:val="24"/>
          <w:szCs w:val="24"/>
          <w:shd w:val="clear" w:color="auto" w:fill="FFFFFF"/>
        </w:rPr>
        <w:t xml:space="preserve"> сельское поселение Тосненского муниципального района Ленинградской области по предоставлению муниципальной услуги «</w:t>
      </w:r>
      <w:r w:rsidR="00DE3622" w:rsidRPr="00DE3622">
        <w:rPr>
          <w:rFonts w:ascii="Times New Roman" w:hAnsi="Times New Roman" w:cs="Times New Roman"/>
          <w:sz w:val="24"/>
          <w:szCs w:val="24"/>
          <w:shd w:val="clear" w:color="auto" w:fill="FFFFFF"/>
        </w:rPr>
        <w:t>Предоставление сведений об объектах учета, содержащихся в реестре муниципального имущества</w:t>
      </w:r>
      <w:r w:rsidRPr="008D1A02">
        <w:rPr>
          <w:rFonts w:ascii="Times New Roman" w:hAnsi="Times New Roman" w:cs="Times New Roman"/>
          <w:sz w:val="24"/>
          <w:szCs w:val="24"/>
        </w:rPr>
        <w:t>».</w:t>
      </w:r>
    </w:p>
    <w:p w14:paraId="7E8B323A" w14:textId="77777777" w:rsidR="008D1A02" w:rsidRPr="007907C9" w:rsidRDefault="008D1A02" w:rsidP="008D1A02">
      <w:pPr>
        <w:pStyle w:val="a4"/>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14:paraId="3D12DEA5" w14:textId="600CDC05" w:rsidR="008D1A02" w:rsidRPr="009D429B" w:rsidRDefault="008D1A02" w:rsidP="008D1A02">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w:t>
      </w:r>
      <w:r w:rsidR="0017393F" w:rsidRPr="0017393F">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17393F">
        <w:rPr>
          <w:rFonts w:ascii="Times New Roman" w:hAnsi="Times New Roman"/>
          <w:sz w:val="24"/>
          <w:szCs w:val="24"/>
        </w:rPr>
        <w:t>.</w:t>
      </w:r>
    </w:p>
    <w:p w14:paraId="17F43849" w14:textId="77777777" w:rsidR="008D1A02" w:rsidRPr="009D429B" w:rsidRDefault="008D1A02" w:rsidP="008D1A02">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Контроль за выполнением постановления оставляю за собой.</w:t>
      </w:r>
    </w:p>
    <w:p w14:paraId="0F2001EB" w14:textId="77777777" w:rsidR="008D1A02" w:rsidRDefault="008D1A02" w:rsidP="008D1A02">
      <w:pPr>
        <w:spacing w:after="0" w:line="240" w:lineRule="auto"/>
        <w:jc w:val="both"/>
        <w:rPr>
          <w:rFonts w:ascii="Times New Roman" w:hAnsi="Times New Roman"/>
          <w:sz w:val="24"/>
          <w:szCs w:val="24"/>
        </w:rPr>
      </w:pPr>
    </w:p>
    <w:p w14:paraId="59F64D17" w14:textId="77777777" w:rsidR="008D1A02" w:rsidRPr="0095683D" w:rsidRDefault="008D1A02" w:rsidP="008D1A02">
      <w:pPr>
        <w:spacing w:after="0"/>
        <w:jc w:val="both"/>
        <w:rPr>
          <w:rFonts w:ascii="Times New Roman" w:hAnsi="Times New Roman"/>
          <w:sz w:val="24"/>
          <w:szCs w:val="24"/>
        </w:rPr>
      </w:pPr>
    </w:p>
    <w:p w14:paraId="58F85873" w14:textId="3C6B4688" w:rsidR="008D1A02" w:rsidRPr="0027706A" w:rsidRDefault="00FA3327" w:rsidP="008D1A02">
      <w:pPr>
        <w:spacing w:after="0"/>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главы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14:paraId="2741875F" w14:textId="77777777" w:rsidR="008D1A02" w:rsidRDefault="008D1A02" w:rsidP="008D1A02">
      <w:pPr>
        <w:pStyle w:val="af7"/>
        <w:ind w:left="0" w:right="41"/>
        <w:jc w:val="left"/>
        <w:rPr>
          <w:rFonts w:ascii="Times New Roman" w:hAnsi="Times New Roman" w:cs="Times New Roman"/>
          <w:b w:val="0"/>
          <w:sz w:val="28"/>
          <w:szCs w:val="28"/>
        </w:rPr>
      </w:pPr>
    </w:p>
    <w:p w14:paraId="19D306A6" w14:textId="77777777" w:rsidR="008D1A02" w:rsidRDefault="008D1A02" w:rsidP="008D1A02">
      <w:pPr>
        <w:pStyle w:val="af7"/>
        <w:ind w:left="0" w:right="41"/>
        <w:jc w:val="left"/>
        <w:rPr>
          <w:rFonts w:ascii="Times New Roman" w:hAnsi="Times New Roman" w:cs="Times New Roman"/>
          <w:b w:val="0"/>
          <w:sz w:val="28"/>
          <w:szCs w:val="28"/>
        </w:rPr>
      </w:pPr>
    </w:p>
    <w:p w14:paraId="7517126C" w14:textId="77777777" w:rsidR="0075794F" w:rsidRDefault="0075794F" w:rsidP="008D1A02">
      <w:pPr>
        <w:pStyle w:val="af7"/>
        <w:ind w:left="0" w:right="41"/>
        <w:jc w:val="left"/>
        <w:rPr>
          <w:rFonts w:ascii="Times New Roman" w:hAnsi="Times New Roman" w:cs="Times New Roman"/>
          <w:b w:val="0"/>
          <w:sz w:val="28"/>
          <w:szCs w:val="28"/>
        </w:rPr>
      </w:pPr>
    </w:p>
    <w:p w14:paraId="112AA18A" w14:textId="77777777" w:rsidR="0075794F" w:rsidRDefault="0075794F" w:rsidP="008D1A02">
      <w:pPr>
        <w:pStyle w:val="af7"/>
        <w:ind w:left="0" w:right="41"/>
        <w:jc w:val="left"/>
        <w:rPr>
          <w:rFonts w:ascii="Times New Roman" w:hAnsi="Times New Roman" w:cs="Times New Roman"/>
          <w:b w:val="0"/>
          <w:sz w:val="28"/>
          <w:szCs w:val="28"/>
        </w:rPr>
      </w:pPr>
    </w:p>
    <w:p w14:paraId="375FC199" w14:textId="77777777" w:rsidR="0017393F" w:rsidRDefault="0017393F" w:rsidP="008D1A02">
      <w:pPr>
        <w:pStyle w:val="af7"/>
        <w:ind w:left="0" w:right="41"/>
        <w:jc w:val="left"/>
        <w:rPr>
          <w:rFonts w:ascii="Times New Roman" w:hAnsi="Times New Roman" w:cs="Times New Roman"/>
          <w:b w:val="0"/>
          <w:sz w:val="28"/>
          <w:szCs w:val="28"/>
        </w:rPr>
      </w:pPr>
    </w:p>
    <w:p w14:paraId="2B83D89E" w14:textId="77777777" w:rsidR="0075794F" w:rsidRDefault="0075794F" w:rsidP="008D1A02">
      <w:pPr>
        <w:pStyle w:val="af7"/>
        <w:ind w:left="0" w:right="41"/>
        <w:jc w:val="left"/>
        <w:rPr>
          <w:rFonts w:ascii="Times New Roman" w:hAnsi="Times New Roman" w:cs="Times New Roman"/>
          <w:b w:val="0"/>
          <w:sz w:val="28"/>
          <w:szCs w:val="28"/>
        </w:rPr>
      </w:pPr>
    </w:p>
    <w:p w14:paraId="78B4D7F9" w14:textId="77777777" w:rsidR="009F56CB" w:rsidRPr="005135C2" w:rsidRDefault="009F56CB" w:rsidP="008D1A02">
      <w:pPr>
        <w:pStyle w:val="af7"/>
        <w:ind w:left="0" w:right="41"/>
        <w:jc w:val="left"/>
        <w:rPr>
          <w:rFonts w:ascii="Times New Roman" w:hAnsi="Times New Roman" w:cs="Times New Roman"/>
          <w:b w:val="0"/>
          <w:sz w:val="28"/>
          <w:szCs w:val="28"/>
        </w:rPr>
      </w:pPr>
      <w:bookmarkStart w:id="0" w:name="_GoBack"/>
      <w:bookmarkEnd w:id="0"/>
    </w:p>
    <w:p w14:paraId="5044AE4D" w14:textId="77777777" w:rsidR="008D1A02" w:rsidRDefault="008D1A02" w:rsidP="008D1A02">
      <w:pPr>
        <w:widowControl w:val="0"/>
        <w:autoSpaceDE w:val="0"/>
        <w:autoSpaceDN w:val="0"/>
        <w:adjustRightInd w:val="0"/>
        <w:spacing w:after="0" w:line="240" w:lineRule="auto"/>
        <w:ind w:left="6663" w:hanging="142"/>
        <w:jc w:val="right"/>
        <w:rPr>
          <w:rFonts w:ascii="Times New Roman" w:eastAsia="Times New Roman" w:hAnsi="Times New Roman" w:cs="Times New Roman"/>
          <w:sz w:val="24"/>
          <w:szCs w:val="24"/>
          <w:lang w:eastAsia="ru-RU"/>
        </w:rPr>
      </w:pPr>
    </w:p>
    <w:p w14:paraId="17F30ACD" w14:textId="77777777" w:rsidR="008D1A02" w:rsidRDefault="008D1A02" w:rsidP="008D1A02">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14:paraId="7E6D06B9" w14:textId="4642B237" w:rsidR="0035479C" w:rsidRDefault="008D1A02" w:rsidP="008D1A02">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17393F">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Pr>
          <w:rFonts w:ascii="Times New Roman" w:eastAsia="Times New Roman" w:hAnsi="Times New Roman" w:cs="Times New Roman"/>
          <w:sz w:val="24"/>
          <w:szCs w:val="24"/>
          <w:lang w:eastAsia="ru-RU"/>
        </w:rPr>
        <w:t>дской област</w:t>
      </w:r>
      <w:r w:rsidR="00DA4126">
        <w:rPr>
          <w:rFonts w:ascii="Times New Roman" w:eastAsia="Times New Roman" w:hAnsi="Times New Roman" w:cs="Times New Roman"/>
          <w:sz w:val="24"/>
          <w:szCs w:val="24"/>
          <w:lang w:eastAsia="ru-RU"/>
        </w:rPr>
        <w:t xml:space="preserve">и </w:t>
      </w:r>
    </w:p>
    <w:p w14:paraId="61F2124B" w14:textId="77621903" w:rsidR="008D1A02" w:rsidRPr="001630F2" w:rsidRDefault="00DA4126" w:rsidP="008D1A02">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FA3327">
        <w:rPr>
          <w:rFonts w:ascii="Times New Roman" w:eastAsia="Times New Roman" w:hAnsi="Times New Roman" w:cs="Times New Roman"/>
          <w:sz w:val="24"/>
          <w:szCs w:val="24"/>
          <w:lang w:eastAsia="ru-RU"/>
        </w:rPr>
        <w:t>09.08.2023</w:t>
      </w:r>
      <w:r>
        <w:rPr>
          <w:rFonts w:ascii="Times New Roman" w:eastAsia="Times New Roman" w:hAnsi="Times New Roman" w:cs="Times New Roman"/>
          <w:sz w:val="24"/>
          <w:szCs w:val="24"/>
          <w:lang w:eastAsia="ru-RU"/>
        </w:rPr>
        <w:t xml:space="preserve"> № </w:t>
      </w:r>
      <w:r w:rsidR="00DE3622">
        <w:rPr>
          <w:rFonts w:ascii="Times New Roman" w:eastAsia="Times New Roman" w:hAnsi="Times New Roman" w:cs="Times New Roman"/>
          <w:sz w:val="24"/>
          <w:szCs w:val="24"/>
          <w:lang w:eastAsia="ru-RU"/>
        </w:rPr>
        <w:t>99</w:t>
      </w:r>
    </w:p>
    <w:p w14:paraId="3807C768" w14:textId="77777777" w:rsidR="008D1A02" w:rsidRPr="008D1A02" w:rsidRDefault="008D1A0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14:paraId="1D79BB39" w14:textId="77777777" w:rsidR="008D1A02" w:rsidRPr="008D1A02" w:rsidRDefault="008D1A0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14:paraId="62F5A9FF" w14:textId="0088FAEC" w:rsidR="00FF1043" w:rsidRPr="008D1A02" w:rsidRDefault="008D1A02"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8D1A02">
        <w:rPr>
          <w:rFonts w:ascii="Times New Roman" w:hAnsi="Times New Roman" w:cs="Times New Roman"/>
          <w:b/>
          <w:sz w:val="24"/>
          <w:szCs w:val="24"/>
        </w:rPr>
        <w:t>Административный регламент</w:t>
      </w:r>
      <w:r w:rsidR="00273EBC" w:rsidRPr="008D1A02">
        <w:rPr>
          <w:rFonts w:ascii="Times New Roman" w:hAnsi="Times New Roman" w:cs="Times New Roman"/>
          <w:b/>
          <w:bCs/>
          <w:sz w:val="24"/>
          <w:szCs w:val="24"/>
        </w:rPr>
        <w:br/>
      </w:r>
      <w:r w:rsidRPr="008D1A02">
        <w:rPr>
          <w:rFonts w:ascii="Times New Roman" w:hAnsi="Times New Roman" w:cs="Times New Roman"/>
          <w:b/>
          <w:bCs/>
          <w:sz w:val="24"/>
          <w:szCs w:val="24"/>
        </w:rPr>
        <w:t>по предоставлению муниципальной услуги</w:t>
      </w:r>
      <w:r w:rsidR="0017484D" w:rsidRPr="008D1A02">
        <w:rPr>
          <w:rFonts w:ascii="Times New Roman" w:hAnsi="Times New Roman" w:cs="Times New Roman"/>
          <w:b/>
          <w:sz w:val="24"/>
          <w:szCs w:val="24"/>
        </w:rPr>
        <w:t xml:space="preserve"> </w:t>
      </w:r>
      <w:r w:rsidR="001266DD" w:rsidRPr="008D1A02">
        <w:rPr>
          <w:rFonts w:ascii="Times New Roman" w:hAnsi="Times New Roman" w:cs="Times New Roman"/>
          <w:b/>
          <w:sz w:val="24"/>
          <w:szCs w:val="24"/>
        </w:rPr>
        <w:t>«</w:t>
      </w:r>
      <w:r w:rsidR="00DE3622" w:rsidRPr="00DE3622">
        <w:rPr>
          <w:rFonts w:ascii="Times New Roman" w:hAnsi="Times New Roman" w:cs="Times New Roman"/>
          <w:b/>
          <w:sz w:val="24"/>
          <w:szCs w:val="24"/>
        </w:rPr>
        <w:t>Предоставление информации об объектах учета, содержащейся в реестре муниципального имущества</w:t>
      </w:r>
      <w:r w:rsidR="001266DD" w:rsidRPr="008D1A02">
        <w:rPr>
          <w:rFonts w:ascii="Times New Roman" w:eastAsia="Times New Roman" w:hAnsi="Times New Roman" w:cs="Times New Roman"/>
          <w:b/>
          <w:bCs/>
          <w:sz w:val="24"/>
          <w:szCs w:val="24"/>
          <w:lang w:eastAsia="ru-RU"/>
        </w:rPr>
        <w:t xml:space="preserve">» </w:t>
      </w:r>
      <w:bookmarkStart w:id="1" w:name="Par1"/>
      <w:bookmarkEnd w:id="1"/>
    </w:p>
    <w:p w14:paraId="2E628087" w14:textId="77777777" w:rsidR="002B5FFA" w:rsidRPr="008D1A02"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247D5486" w14:textId="4AEF9A6D" w:rsidR="001266DD" w:rsidRPr="008D1A02" w:rsidRDefault="001266DD" w:rsidP="00140460">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8D1A02">
        <w:rPr>
          <w:rFonts w:ascii="Times New Roman" w:eastAsia="Times New Roman" w:hAnsi="Times New Roman" w:cs="Times New Roman"/>
          <w:bCs/>
          <w:sz w:val="24"/>
          <w:szCs w:val="24"/>
          <w:lang w:eastAsia="ru-RU"/>
        </w:rPr>
        <w:t xml:space="preserve">(Сокращенное название – </w:t>
      </w:r>
      <w:r w:rsidR="00DE3622" w:rsidRPr="00DE3622">
        <w:rPr>
          <w:rFonts w:ascii="Times New Roman" w:eastAsia="Times New Roman" w:hAnsi="Times New Roman" w:cs="Times New Roman"/>
          <w:bCs/>
          <w:sz w:val="24"/>
          <w:szCs w:val="24"/>
          <w:lang w:eastAsia="ru-RU"/>
        </w:rPr>
        <w:t>Выдача выписок из реестра муниципального имущества</w:t>
      </w:r>
      <w:r w:rsidRPr="008D1A02">
        <w:rPr>
          <w:rFonts w:ascii="Times New Roman" w:eastAsia="Times New Roman" w:hAnsi="Times New Roman" w:cs="Times New Roman"/>
          <w:bCs/>
          <w:sz w:val="24"/>
          <w:szCs w:val="24"/>
          <w:lang w:eastAsia="ru-RU"/>
        </w:rPr>
        <w:t>)</w:t>
      </w:r>
      <w:r w:rsidR="00140460" w:rsidRPr="008D1A02">
        <w:rPr>
          <w:rFonts w:ascii="Times New Roman" w:eastAsia="Times New Roman" w:hAnsi="Times New Roman" w:cs="Times New Roman"/>
          <w:bCs/>
          <w:sz w:val="24"/>
          <w:szCs w:val="24"/>
          <w:lang w:eastAsia="ru-RU"/>
        </w:rPr>
        <w:t xml:space="preserve"> </w:t>
      </w:r>
      <w:r w:rsidRPr="008D1A02">
        <w:rPr>
          <w:rFonts w:ascii="Times New Roman" w:eastAsia="Times New Roman" w:hAnsi="Times New Roman" w:cs="Times New Roman"/>
          <w:bCs/>
          <w:sz w:val="24"/>
          <w:szCs w:val="24"/>
          <w:lang w:eastAsia="ru-RU"/>
        </w:rPr>
        <w:t xml:space="preserve">(далее – административный регламент, муниципальная услуга) </w:t>
      </w:r>
    </w:p>
    <w:p w14:paraId="0587799A" w14:textId="77777777" w:rsidR="005F774A" w:rsidRPr="008D1A02"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950B3E1" w14:textId="77777777" w:rsidR="00FF1043" w:rsidRPr="008D1A02"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2" w:name="Par40"/>
      <w:bookmarkEnd w:id="2"/>
      <w:r w:rsidRPr="008D1A02">
        <w:rPr>
          <w:rFonts w:ascii="Times New Roman" w:hAnsi="Times New Roman" w:cs="Times New Roman"/>
          <w:sz w:val="24"/>
          <w:szCs w:val="24"/>
        </w:rPr>
        <w:t>Общие положения</w:t>
      </w:r>
    </w:p>
    <w:p w14:paraId="68119BA6" w14:textId="77777777" w:rsidR="007D21A1" w:rsidRDefault="007D21A1" w:rsidP="00FA3327">
      <w:pPr>
        <w:widowControl w:val="0"/>
        <w:autoSpaceDE w:val="0"/>
        <w:autoSpaceDN w:val="0"/>
        <w:adjustRightInd w:val="0"/>
        <w:spacing w:after="0" w:line="240" w:lineRule="auto"/>
        <w:ind w:firstLine="709"/>
        <w:rPr>
          <w:rFonts w:ascii="Times New Roman" w:hAnsi="Times New Roman" w:cs="Times New Roman"/>
          <w:sz w:val="24"/>
          <w:szCs w:val="24"/>
        </w:rPr>
      </w:pPr>
    </w:p>
    <w:p w14:paraId="70CFD6FE" w14:textId="77777777" w:rsidR="00FA3327" w:rsidRDefault="00FA3327" w:rsidP="00FA3327">
      <w:pPr>
        <w:widowControl w:val="0"/>
        <w:autoSpaceDE w:val="0"/>
        <w:autoSpaceDN w:val="0"/>
        <w:adjustRightInd w:val="0"/>
        <w:spacing w:after="0" w:line="240" w:lineRule="auto"/>
        <w:ind w:firstLine="709"/>
        <w:rPr>
          <w:rFonts w:ascii="Times New Roman" w:hAnsi="Times New Roman" w:cs="Times New Roman"/>
          <w:sz w:val="24"/>
          <w:szCs w:val="24"/>
        </w:rPr>
      </w:pPr>
    </w:p>
    <w:p w14:paraId="216E3CE5"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14:paraId="1D22D910"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1.2. Заявителями, имеющими право на получение муниципальной услуги, являются:</w:t>
      </w:r>
    </w:p>
    <w:p w14:paraId="5CEDF34F"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физические лица;</w:t>
      </w:r>
    </w:p>
    <w:p w14:paraId="2F9BF5E4"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 юридические лица; </w:t>
      </w:r>
    </w:p>
    <w:p w14:paraId="0D34FDA7"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индивидуальные предприниматели (далее – заявитель).</w:t>
      </w:r>
    </w:p>
    <w:p w14:paraId="44F3B0A1"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Представлять интересы заявителя имеют право:</w:t>
      </w:r>
    </w:p>
    <w:p w14:paraId="53CBFCD5"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3AF6A3E"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B8BB7D3" w14:textId="77777777" w:rsidR="00DE3622" w:rsidRPr="00DE3622" w:rsidRDefault="00DE3622" w:rsidP="00DE3622">
      <w:pPr>
        <w:widowControl w:val="0"/>
        <w:autoSpaceDE w:val="0"/>
        <w:autoSpaceDN w:val="0"/>
        <w:adjustRightInd w:val="0"/>
        <w:spacing w:after="0" w:line="240" w:lineRule="auto"/>
        <w:ind w:firstLine="539"/>
        <w:jc w:val="both"/>
        <w:rPr>
          <w:rFonts w:ascii="Times New Roman" w:eastAsiaTheme="minorEastAsia" w:hAnsi="Times New Roman" w:cs="Calibri"/>
          <w:sz w:val="28"/>
          <w:lang w:eastAsia="ru-RU"/>
        </w:rPr>
      </w:pPr>
      <w:r w:rsidRPr="00DE3622">
        <w:rPr>
          <w:rFonts w:ascii="Times New Roman" w:eastAsiaTheme="minorEastAsia" w:hAnsi="Times New Roman" w:cs="Times New Roman"/>
          <w:sz w:val="28"/>
          <w:szCs w:val="28"/>
          <w:lang w:eastAsia="ru-RU"/>
        </w:rPr>
        <w:t xml:space="preserve">1.3. </w:t>
      </w:r>
      <w:r w:rsidRPr="00DE3622">
        <w:rPr>
          <w:rFonts w:ascii="Times New Roman" w:eastAsiaTheme="minorEastAsia" w:hAnsi="Times New Roman" w:cs="Calibri"/>
          <w:sz w:val="28"/>
          <w:szCs w:val="28"/>
          <w:lang w:eastAsia="ru-RU"/>
        </w:rPr>
        <w:t xml:space="preserve">Информация о местах нахождения органов местного самоуправления </w:t>
      </w:r>
      <w:r w:rsidRPr="00DE3622">
        <w:rPr>
          <w:rFonts w:ascii="Times New Roman" w:eastAsiaTheme="minorEastAsia" w:hAnsi="Times New Roman" w:cs="Times New Roman"/>
          <w:sz w:val="28"/>
          <w:szCs w:val="28"/>
          <w:lang w:eastAsia="ru-RU"/>
        </w:rPr>
        <w:t>в лице администраций муниципальных районов Ленинградской области (далее - орган местного самоуправления, ОМСУ, Администрация)</w:t>
      </w:r>
      <w:r w:rsidRPr="00DE3622">
        <w:rPr>
          <w:rFonts w:ascii="Times New Roman" w:eastAsiaTheme="minorEastAsia" w:hAnsi="Times New Roman" w:cs="Calibri"/>
          <w:sz w:val="28"/>
          <w:szCs w:val="28"/>
          <w:lang w:eastAsia="ru-RU"/>
        </w:rPr>
        <w:t>, предоставляющих муниципальную услугу, организаций, участвующих в предоставлении услуги (далее – Организации) и не</w:t>
      </w:r>
      <w:r w:rsidRPr="00DE3622">
        <w:rPr>
          <w:rFonts w:ascii="Times New Roman" w:eastAsiaTheme="minorEastAsia" w:hAnsi="Times New Roman" w:cs="Calibri"/>
          <w:sz w:val="28"/>
          <w:lang w:eastAsia="ru-RU"/>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0A17D154"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на </w:t>
      </w:r>
      <w:proofErr w:type="gramStart"/>
      <w:r w:rsidRPr="00DE3622">
        <w:rPr>
          <w:rFonts w:ascii="Times New Roman" w:eastAsiaTheme="minorEastAsia" w:hAnsi="Times New Roman" w:cs="Times New Roman"/>
          <w:sz w:val="28"/>
          <w:szCs w:val="28"/>
          <w:lang w:eastAsia="ru-RU"/>
        </w:rPr>
        <w:t>стендах</w:t>
      </w:r>
      <w:proofErr w:type="gramEnd"/>
      <w:r w:rsidRPr="00DE3622">
        <w:rPr>
          <w:rFonts w:ascii="Times New Roman" w:eastAsiaTheme="minorEastAsia" w:hAnsi="Times New Roman" w:cs="Times New Roman"/>
          <w:sz w:val="28"/>
          <w:szCs w:val="28"/>
          <w:lang w:eastAsia="ru-RU"/>
        </w:rPr>
        <w:t xml:space="preserve">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EC6356B"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на </w:t>
      </w:r>
      <w:proofErr w:type="gramStart"/>
      <w:r w:rsidRPr="00DE3622">
        <w:rPr>
          <w:rFonts w:ascii="Times New Roman" w:eastAsiaTheme="minorEastAsia" w:hAnsi="Times New Roman" w:cs="Times New Roman"/>
          <w:sz w:val="28"/>
          <w:szCs w:val="28"/>
          <w:lang w:eastAsia="ru-RU"/>
        </w:rPr>
        <w:t>сайте</w:t>
      </w:r>
      <w:proofErr w:type="gramEnd"/>
      <w:r w:rsidRPr="00DE3622">
        <w:rPr>
          <w:rFonts w:ascii="Times New Roman" w:eastAsiaTheme="minorEastAsia" w:hAnsi="Times New Roman" w:cs="Times New Roman"/>
          <w:sz w:val="28"/>
          <w:szCs w:val="28"/>
          <w:lang w:eastAsia="ru-RU"/>
        </w:rPr>
        <w:t xml:space="preserve"> Администрации;</w:t>
      </w:r>
    </w:p>
    <w:p w14:paraId="24FC22AA"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на </w:t>
      </w:r>
      <w:proofErr w:type="gramStart"/>
      <w:r w:rsidRPr="00DE3622">
        <w:rPr>
          <w:rFonts w:ascii="Times New Roman" w:eastAsiaTheme="minorEastAsia" w:hAnsi="Times New Roman" w:cs="Times New Roman"/>
          <w:sz w:val="28"/>
          <w:szCs w:val="28"/>
          <w:lang w:eastAsia="ru-RU"/>
        </w:rPr>
        <w:t>сайте</w:t>
      </w:r>
      <w:proofErr w:type="gramEnd"/>
      <w:r w:rsidRPr="00DE3622">
        <w:rPr>
          <w:rFonts w:ascii="Times New Roman" w:eastAsiaTheme="minorEastAsia" w:hAnsi="Times New Roman" w:cs="Times New Roman"/>
          <w:sz w:val="28"/>
          <w:szCs w:val="28"/>
          <w:lang w:eastAsia="ru-RU"/>
        </w:rPr>
        <w:t xml:space="preserve"> Государственного бюджетного учреждения Ленинградской </w:t>
      </w:r>
      <w:r w:rsidRPr="00DE3622">
        <w:rPr>
          <w:rFonts w:ascii="Times New Roman" w:eastAsiaTheme="minorEastAsia" w:hAnsi="Times New Roman" w:cs="Times New Roman"/>
          <w:sz w:val="28"/>
          <w:szCs w:val="28"/>
          <w:lang w:eastAsia="ru-RU"/>
        </w:rPr>
        <w:lastRenderedPageBreak/>
        <w:t>области «Многофункциональный центр предоставления государственных и муниципальных услуг» (далее - ГБУ ЛО «МФЦ»): http://mfc47.ru/;</w:t>
      </w:r>
    </w:p>
    <w:p w14:paraId="77CA9099"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на </w:t>
      </w:r>
      <w:proofErr w:type="gramStart"/>
      <w:r w:rsidRPr="00DE3622">
        <w:rPr>
          <w:rFonts w:ascii="Times New Roman" w:eastAsiaTheme="minorEastAsia" w:hAnsi="Times New Roman" w:cs="Times New Roman"/>
          <w:sz w:val="28"/>
          <w:szCs w:val="28"/>
          <w:lang w:eastAsia="ru-RU"/>
        </w:rPr>
        <w:t>Портале</w:t>
      </w:r>
      <w:proofErr w:type="gramEnd"/>
      <w:r w:rsidRPr="00DE3622">
        <w:rPr>
          <w:rFonts w:ascii="Times New Roman" w:eastAsiaTheme="minorEastAsia" w:hAnsi="Times New Roman" w:cs="Times New Roman"/>
          <w:sz w:val="28"/>
          <w:szCs w:val="28"/>
          <w:lang w:eastAsia="ru-RU"/>
        </w:rPr>
        <w:t xml:space="preserve">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DE3622">
          <w:rPr>
            <w:rFonts w:ascii="Times New Roman" w:eastAsiaTheme="minorEastAsia" w:hAnsi="Times New Roman" w:cs="Times New Roman"/>
            <w:color w:val="0000FF" w:themeColor="hyperlink"/>
            <w:sz w:val="28"/>
            <w:szCs w:val="28"/>
            <w:u w:val="single"/>
            <w:lang w:eastAsia="ru-RU"/>
          </w:rPr>
          <w:t>www.gosuslugi.ru</w:t>
        </w:r>
      </w:hyperlink>
      <w:r w:rsidRPr="00DE3622">
        <w:rPr>
          <w:rFonts w:ascii="Times New Roman" w:eastAsiaTheme="minorEastAsia" w:hAnsi="Times New Roman" w:cs="Times New Roman"/>
          <w:sz w:val="28"/>
          <w:szCs w:val="28"/>
          <w:lang w:eastAsia="ru-RU"/>
        </w:rPr>
        <w:t>;</w:t>
      </w:r>
    </w:p>
    <w:p w14:paraId="311A2A4E"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3D5BB64"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4982C8FD" w14:textId="77777777" w:rsidR="00DE3622" w:rsidRPr="00DE3622" w:rsidRDefault="00DE3622" w:rsidP="00DE3622">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 Стандарт предоставления муниципальной услуги</w:t>
      </w:r>
    </w:p>
    <w:p w14:paraId="39656DB3"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032E3310" w14:textId="77777777" w:rsidR="00DE3622" w:rsidRPr="00DE3622" w:rsidRDefault="00DE3622" w:rsidP="00DE3622">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E3622">
        <w:rPr>
          <w:rFonts w:ascii="Times New Roman" w:eastAsia="Times New Roman" w:hAnsi="Times New Roman" w:cs="Times New Roman"/>
          <w:bCs/>
          <w:sz w:val="28"/>
          <w:szCs w:val="28"/>
          <w:lang w:eastAsia="ru-RU"/>
        </w:rPr>
        <w:t xml:space="preserve">2.1. Полное наименование муниципальной услуги: </w:t>
      </w:r>
    </w:p>
    <w:p w14:paraId="1E69A7C9" w14:textId="4C99FCEC" w:rsidR="00DE3622" w:rsidRPr="00DE3622" w:rsidRDefault="00DE3622" w:rsidP="00DE3622">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E3622">
        <w:rPr>
          <w:rFonts w:ascii="Times New Roman" w:eastAsia="Times New Roman" w:hAnsi="Times New Roman" w:cs="Times New Roman"/>
          <w:bCs/>
          <w:sz w:val="28"/>
          <w:szCs w:val="28"/>
          <w:lang w:eastAsia="ru-RU"/>
        </w:rPr>
        <w:t>Предоставление информации об объектах учета, содержащейся в реестре муниципального имущества.</w:t>
      </w:r>
    </w:p>
    <w:p w14:paraId="56567BA0" w14:textId="77777777" w:rsidR="00DE3622" w:rsidRPr="00DE3622" w:rsidRDefault="00DE3622" w:rsidP="00DE3622">
      <w:pPr>
        <w:widowControl w:val="0"/>
        <w:autoSpaceDE w:val="0"/>
        <w:autoSpaceDN w:val="0"/>
        <w:adjustRightInd w:val="0"/>
        <w:spacing w:after="0" w:line="240" w:lineRule="auto"/>
        <w:ind w:firstLine="567"/>
        <w:jc w:val="both"/>
        <w:rPr>
          <w:rFonts w:ascii="Times New Roman" w:eastAsiaTheme="minorEastAsia" w:hAnsi="Times New Roman" w:cs="Times New Roman"/>
          <w:b/>
          <w:sz w:val="28"/>
          <w:szCs w:val="28"/>
          <w:lang w:eastAsia="ru-RU"/>
        </w:rPr>
      </w:pPr>
      <w:r w:rsidRPr="00DE3622">
        <w:rPr>
          <w:rFonts w:ascii="Times New Roman" w:eastAsiaTheme="minorEastAsia" w:hAnsi="Times New Roman" w:cs="Times New Roman"/>
          <w:sz w:val="28"/>
          <w:szCs w:val="28"/>
          <w:lang w:eastAsia="ru-RU"/>
        </w:rPr>
        <w:t>Сокращенное наименование</w:t>
      </w:r>
      <w:r w:rsidRPr="00DE3622">
        <w:rPr>
          <w:rFonts w:ascii="Times New Roman" w:eastAsiaTheme="minorEastAsia" w:hAnsi="Times New Roman" w:cs="Times New Roman"/>
          <w:b/>
          <w:sz w:val="28"/>
          <w:szCs w:val="28"/>
          <w:lang w:eastAsia="ru-RU"/>
        </w:rPr>
        <w:t xml:space="preserve">: </w:t>
      </w:r>
    </w:p>
    <w:p w14:paraId="55B6F99E" w14:textId="77777777" w:rsidR="00DE3622" w:rsidRPr="00DE3622" w:rsidRDefault="00DE3622" w:rsidP="00DE3622">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E3622">
        <w:rPr>
          <w:rFonts w:ascii="Times New Roman" w:eastAsia="Times New Roman" w:hAnsi="Times New Roman" w:cs="Times New Roman"/>
          <w:bCs/>
          <w:sz w:val="28"/>
          <w:szCs w:val="28"/>
          <w:lang w:eastAsia="ru-RU"/>
        </w:rPr>
        <w:t>Выдача выписок из реестра муниципального имущества.</w:t>
      </w:r>
    </w:p>
    <w:p w14:paraId="67930E71"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2.2. Муниципальную услугу предоставляют:</w:t>
      </w:r>
    </w:p>
    <w:p w14:paraId="0F9E0269" w14:textId="7D2DDFC7" w:rsidR="00DE3622" w:rsidRPr="00DE3622" w:rsidRDefault="00DE3622" w:rsidP="00DE3622">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Администрация </w:t>
      </w:r>
      <w:r>
        <w:rPr>
          <w:rFonts w:ascii="Times New Roman" w:eastAsiaTheme="minorEastAsia" w:hAnsi="Times New Roman" w:cs="Times New Roman"/>
          <w:sz w:val="28"/>
          <w:szCs w:val="28"/>
          <w:lang w:eastAsia="ru-RU"/>
        </w:rPr>
        <w:t>Лисинского сельского поселения Тосненского района</w:t>
      </w:r>
      <w:r w:rsidRPr="00DE3622">
        <w:rPr>
          <w:rFonts w:ascii="Times New Roman" w:eastAsiaTheme="minorEastAsia" w:hAnsi="Times New Roman" w:cs="Times New Roman"/>
          <w:sz w:val="28"/>
          <w:szCs w:val="28"/>
          <w:lang w:eastAsia="ru-RU"/>
        </w:rPr>
        <w:t xml:space="preserve"> Ленинградской области</w:t>
      </w:r>
    </w:p>
    <w:p w14:paraId="3BCF2533"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 предоставлении услуги участвуют:</w:t>
      </w:r>
    </w:p>
    <w:p w14:paraId="14D2F211"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ГБУ ЛО «МФЦ»;</w:t>
      </w:r>
    </w:p>
    <w:p w14:paraId="7B9D3629"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Заявление на получение муниципальной услуги с комплектом документов принимается:</w:t>
      </w:r>
    </w:p>
    <w:p w14:paraId="5933C7BE"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1) при личной явке:</w:t>
      </w:r>
    </w:p>
    <w:p w14:paraId="32829FD0"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 Администрации;</w:t>
      </w:r>
    </w:p>
    <w:p w14:paraId="5839B598"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 филиалах, отделах, удаленных рабочих местах ГБУ ЛО «МФЦ» (при наличии соглашения);</w:t>
      </w:r>
    </w:p>
    <w:p w14:paraId="38F8698D"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 без личной явки:</w:t>
      </w:r>
    </w:p>
    <w:p w14:paraId="2CF61E31"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 электронной форме через личный кабинет заявителя на ПГУ ЛО/ЕПГУ;</w:t>
      </w:r>
    </w:p>
    <w:p w14:paraId="78F0FAB7"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 электронной форме через сайт Администрации (при технической реализации);</w:t>
      </w:r>
    </w:p>
    <w:p w14:paraId="4FCF322B"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AC486D8"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1) посредством ПГУ ЛО/ЕПГУ - в МФЦ;</w:t>
      </w:r>
    </w:p>
    <w:p w14:paraId="4075E389"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 посредством сайта ОМСУ, МФЦ (при технической реализации) - в МФЦ;</w:t>
      </w:r>
    </w:p>
    <w:p w14:paraId="05A6DB29"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3) по телефону - в МФЦ.</w:t>
      </w:r>
    </w:p>
    <w:p w14:paraId="6D3265F2"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417DDBA4" w14:textId="77777777" w:rsidR="00DE3622" w:rsidRPr="00DE3622" w:rsidRDefault="00DE3622" w:rsidP="00DE3622">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2.2.1. </w:t>
      </w:r>
      <w:proofErr w:type="gramStart"/>
      <w:r w:rsidRPr="00DE3622">
        <w:rPr>
          <w:rFonts w:ascii="Times New Roman" w:eastAsiaTheme="minorEastAsia"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DE3622">
        <w:rPr>
          <w:rFonts w:ascii="Times New Roman" w:eastAsiaTheme="minorEastAsia" w:hAnsi="Times New Roman" w:cs="Times New Roman"/>
          <w:sz w:val="28"/>
          <w:szCs w:val="28"/>
          <w:lang w:eastAsia="ru-RU"/>
        </w:rPr>
        <w:lastRenderedPageBreak/>
        <w:t xml:space="preserve">аутентификации в ОИВ/ОМСУ/Организации, ГБУ ЛО «МФЦ» с использованием информационных технологий, предусмотренных </w:t>
      </w:r>
      <w:hyperlink r:id="rId10" w:history="1">
        <w:r w:rsidRPr="00DE3622">
          <w:rPr>
            <w:rFonts w:ascii="Times New Roman" w:eastAsiaTheme="minorEastAsia" w:hAnsi="Times New Roman" w:cs="Times New Roman"/>
            <w:sz w:val="28"/>
            <w:szCs w:val="28"/>
            <w:lang w:eastAsia="ru-RU"/>
          </w:rPr>
          <w:t>частью 18 статьи 14.1</w:t>
        </w:r>
      </w:hyperlink>
      <w:r w:rsidRPr="00DE3622">
        <w:rPr>
          <w:rFonts w:ascii="Times New Roman" w:eastAsiaTheme="minorEastAsia" w:hAnsi="Times New Roman" w:cs="Times New Roman"/>
          <w:sz w:val="28"/>
          <w:szCs w:val="28"/>
          <w:lang w:eastAsia="ru-RU"/>
        </w:rPr>
        <w:t xml:space="preserve"> Федерального закона от 27 июля 2006 года № 149-ФЗ</w:t>
      </w:r>
      <w:proofErr w:type="gramEnd"/>
      <w:r w:rsidRPr="00DE3622">
        <w:rPr>
          <w:rFonts w:ascii="Times New Roman" w:eastAsiaTheme="minorEastAsia" w:hAnsi="Times New Roman" w:cs="Times New Roman"/>
          <w:sz w:val="28"/>
          <w:szCs w:val="28"/>
          <w:lang w:eastAsia="ru-RU"/>
        </w:rPr>
        <w:t xml:space="preserve"> «Об информации, информационных технологиях и о защите информации» (при технической реализации).</w:t>
      </w:r>
    </w:p>
    <w:p w14:paraId="145FFD9E" w14:textId="77777777" w:rsidR="00DE3622" w:rsidRPr="00DE3622" w:rsidRDefault="00DE3622" w:rsidP="00DE3622">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1916479" w14:textId="77777777" w:rsidR="00DE3622" w:rsidRPr="00DE3622" w:rsidRDefault="00DE3622" w:rsidP="00DE3622">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sidRPr="00DE3622">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01C85A24" w14:textId="77777777" w:rsidR="00DE3622" w:rsidRPr="00DE3622" w:rsidRDefault="00DE3622" w:rsidP="00DE3622">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 единой системы идентификац</w:t>
      </w:r>
      <w:proofErr w:type="gramStart"/>
      <w:r w:rsidRPr="00DE3622">
        <w:rPr>
          <w:rFonts w:ascii="Times New Roman" w:eastAsiaTheme="minorEastAsia" w:hAnsi="Times New Roman" w:cs="Times New Roman"/>
          <w:sz w:val="28"/>
          <w:szCs w:val="28"/>
          <w:lang w:eastAsia="ru-RU"/>
        </w:rPr>
        <w:t>ии и ау</w:t>
      </w:r>
      <w:proofErr w:type="gramEnd"/>
      <w:r w:rsidRPr="00DE3622">
        <w:rPr>
          <w:rFonts w:ascii="Times New Roman" w:eastAsiaTheme="minorEastAsia"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E36C4EE"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2.3. Результатом предоставления муниципальной услуги является:</w:t>
      </w:r>
    </w:p>
    <w:p w14:paraId="162DE4F6"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выписка из реестра муниципального имущества муниципального образования (далее – выписка)</w:t>
      </w:r>
      <w:r w:rsidRPr="00DE3622">
        <w:rPr>
          <w:rFonts w:eastAsiaTheme="minorEastAsia"/>
          <w:lang w:eastAsia="ru-RU"/>
        </w:rPr>
        <w:t>;</w:t>
      </w:r>
    </w:p>
    <w:p w14:paraId="79B57D91" w14:textId="7D21668D" w:rsidR="00DE3622" w:rsidRPr="00DE3622" w:rsidRDefault="00DE3622" w:rsidP="00DE362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уведомление об отсутствии объекта учета в реестре муниципального имущества Лисинского сельского поселения Тосненского района Ленинградской области (по форме согласно приложению 2 к административному регламенту);</w:t>
      </w:r>
    </w:p>
    <w:p w14:paraId="429F1977"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imes New Roman" w:hAnsi="Times New Roman" w:cs="Times New Roman"/>
          <w:sz w:val="28"/>
          <w:szCs w:val="28"/>
          <w:lang w:eastAsia="ru-RU"/>
        </w:rPr>
        <w:t xml:space="preserve">- </w:t>
      </w:r>
      <w:r w:rsidRPr="00DE3622">
        <w:rPr>
          <w:rFonts w:ascii="Times New Roman" w:eastAsiaTheme="minorEastAsia" w:hAnsi="Times New Roman" w:cs="Times New Roman"/>
          <w:sz w:val="28"/>
          <w:szCs w:val="28"/>
          <w:lang w:eastAsia="ru-RU"/>
        </w:rPr>
        <w:t>решение об отказе в предоставлении муниципальной услуги (по форме согласно приложению 3 к административному регламенту).</w:t>
      </w:r>
    </w:p>
    <w:p w14:paraId="6CA0B262"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2.3.1. Результат предоставления муниципальной услуги предоставляется:</w:t>
      </w:r>
    </w:p>
    <w:p w14:paraId="6BE856BB"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1) при личной явке:</w:t>
      </w:r>
    </w:p>
    <w:p w14:paraId="4B542AF6"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 Администрации;</w:t>
      </w:r>
    </w:p>
    <w:p w14:paraId="7700EFE9"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 филиалах, отделах, удаленных рабочих местах ГБУ ЛО «МФЦ»;</w:t>
      </w:r>
    </w:p>
    <w:p w14:paraId="7A00C7F5"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 без личной явки:</w:t>
      </w:r>
    </w:p>
    <w:p w14:paraId="0B040E33"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посредством ПГУ ЛО/ЕПГУ.</w:t>
      </w:r>
    </w:p>
    <w:p w14:paraId="35A1684F" w14:textId="056825C3" w:rsidR="00DE3622" w:rsidRPr="00DE3622" w:rsidRDefault="00DE3622" w:rsidP="00DE3622">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E3622">
        <w:rPr>
          <w:rFonts w:ascii="Times New Roman" w:eastAsia="Times New Roman" w:hAnsi="Times New Roman" w:cs="Times New Roman"/>
          <w:bCs/>
          <w:sz w:val="28"/>
          <w:szCs w:val="28"/>
          <w:lang w:eastAsia="ru-RU"/>
        </w:rPr>
        <w:t>2.4. Срок предоставления муниципальной услуги составляет не более  6 (шести) рабочих дней со дня поступления заявления о</w:t>
      </w:r>
      <w:r w:rsidRPr="00DE3622">
        <w:rPr>
          <w:rFonts w:ascii="Times New Roman" w:eastAsia="Times New Roman" w:hAnsi="Times New Roman" w:cs="Times New Roman"/>
          <w:b/>
          <w:bCs/>
          <w:sz w:val="28"/>
          <w:szCs w:val="28"/>
          <w:lang w:eastAsia="ru-RU"/>
        </w:rPr>
        <w:t xml:space="preserve"> </w:t>
      </w:r>
      <w:r w:rsidRPr="00DE3622">
        <w:rPr>
          <w:rFonts w:ascii="Times New Roman" w:eastAsia="Times New Roman" w:hAnsi="Times New Roman" w:cs="Times New Roman"/>
          <w:bCs/>
          <w:sz w:val="28"/>
          <w:szCs w:val="28"/>
          <w:lang w:eastAsia="ru-RU"/>
        </w:rPr>
        <w:t>предоставлении сведений об объектах учета, содержащихся в реестре муниципального имущества, в Администрацию (далее – заявление).</w:t>
      </w:r>
    </w:p>
    <w:p w14:paraId="0C2B77DE"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2.5. Нормативные правовые акты, регулирующие предоставление муниципальной услуги:</w:t>
      </w:r>
    </w:p>
    <w:p w14:paraId="7AA238F7"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1) Федеральный закон от 27 июля 2006 г. № 152-ФЗ «О персональных данных»;</w:t>
      </w:r>
    </w:p>
    <w:p w14:paraId="3C705A36"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2) постановление Правительства Российской Федерации от 22 декабря 2012 г. № 1376 «Об утверждении </w:t>
      </w:r>
      <w:proofErr w:type="gramStart"/>
      <w:r w:rsidRPr="00DE3622">
        <w:rPr>
          <w:rFonts w:ascii="Times New Roman" w:eastAsiaTheme="minorEastAsia" w:hAnsi="Times New Roman" w:cs="Times New Roman"/>
          <w:sz w:val="28"/>
          <w:szCs w:val="28"/>
          <w:lang w:eastAsia="ru-RU"/>
        </w:rPr>
        <w:t xml:space="preserve">Правил организации деятельности </w:t>
      </w:r>
      <w:r w:rsidRPr="00DE3622">
        <w:rPr>
          <w:rFonts w:ascii="Times New Roman" w:eastAsiaTheme="minorEastAsia" w:hAnsi="Times New Roman" w:cs="Times New Roman"/>
          <w:sz w:val="28"/>
          <w:szCs w:val="28"/>
          <w:lang w:eastAsia="ru-RU"/>
        </w:rPr>
        <w:lastRenderedPageBreak/>
        <w:t>многофункциональных центров предоставления государственных</w:t>
      </w:r>
      <w:proofErr w:type="gramEnd"/>
      <w:r w:rsidRPr="00DE3622">
        <w:rPr>
          <w:rFonts w:ascii="Times New Roman" w:eastAsiaTheme="minorEastAsia" w:hAnsi="Times New Roman" w:cs="Times New Roman"/>
          <w:sz w:val="28"/>
          <w:szCs w:val="28"/>
          <w:lang w:eastAsia="ru-RU"/>
        </w:rPr>
        <w:t xml:space="preserve"> и муниципальных услуг»;</w:t>
      </w:r>
    </w:p>
    <w:p w14:paraId="3D419479"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3) Федеральный закон от 27 июля 2010 г. № 210-ФЗ «Об организации предоставления государственных и муниципальных услуг»;</w:t>
      </w:r>
    </w:p>
    <w:p w14:paraId="17E9AB0B"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A538A9A"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14:paraId="71F92C54"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лично заявителем при обращении на ЕПГУ/ПГУ ЛО;</w:t>
      </w:r>
    </w:p>
    <w:p w14:paraId="7F26926A"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специалистом МФЦ при личном обращении заявителя (представителя заявителя) в МФЦ:</w:t>
      </w:r>
    </w:p>
    <w:p w14:paraId="05CBEF1D"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при обращении в МФЦ необходимо предъявить документ, удостоверяющий личность: </w:t>
      </w:r>
    </w:p>
    <w:p w14:paraId="7BA0CFB9" w14:textId="077D6B1B"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634DE224"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14:paraId="3DE97BAF"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2.6.1. Заявление должно содержать следующие сведения:</w:t>
      </w:r>
    </w:p>
    <w:p w14:paraId="413AC509" w14:textId="0B85FDFF"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Pr>
          <w:rFonts w:ascii="Times New Roman" w:eastAsiaTheme="minorEastAsia" w:hAnsi="Times New Roman" w:cs="Times New Roman"/>
          <w:sz w:val="28"/>
          <w:szCs w:val="28"/>
          <w:lang w:eastAsia="ru-RU"/>
        </w:rPr>
        <w:t xml:space="preserve"> </w:t>
      </w:r>
      <w:r w:rsidRPr="00DE3622">
        <w:rPr>
          <w:rFonts w:ascii="Times New Roman" w:eastAsiaTheme="minorEastAsia" w:hAnsi="Times New Roman" w:cs="Times New Roman"/>
          <w:sz w:val="28"/>
          <w:szCs w:val="28"/>
          <w:lang w:eastAsia="ru-RU"/>
        </w:rPr>
        <w:t>Лисинского сельского поселения Тосненского района Ленинградской области;</w:t>
      </w:r>
    </w:p>
    <w:p w14:paraId="06A5C9A8"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2135EE47"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2D02CEC5"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4) реквизиты документа, подтверждающего полномочия представителя заявителя;</w:t>
      </w:r>
    </w:p>
    <w:p w14:paraId="5FC31F26" w14:textId="77DC9249"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5) характеристики объекта муниципального имущества МО</w:t>
      </w:r>
      <w:r>
        <w:rPr>
          <w:rFonts w:ascii="Times New Roman" w:eastAsiaTheme="minorEastAsia" w:hAnsi="Times New Roman" w:cs="Times New Roman"/>
          <w:sz w:val="28"/>
          <w:szCs w:val="28"/>
          <w:lang w:eastAsia="ru-RU"/>
        </w:rPr>
        <w:t xml:space="preserve"> </w:t>
      </w:r>
      <w:r w:rsidRPr="00DE3622">
        <w:rPr>
          <w:rFonts w:ascii="Times New Roman" w:eastAsiaTheme="minorEastAsia" w:hAnsi="Times New Roman" w:cs="Times New Roman"/>
          <w:sz w:val="28"/>
          <w:szCs w:val="28"/>
          <w:lang w:eastAsia="ru-RU"/>
        </w:rPr>
        <w:t>Лисинского сельского поселения Тосненского района Ленинградской области, позволяющие его однозначно определить (наименование, адресные ориентиры, кадастровый или реестровый номер);</w:t>
      </w:r>
    </w:p>
    <w:p w14:paraId="5B8EEEDD"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6) при необходимости получения нескольких экземпляров выписки или обобщенной информации - количество экземпляров;</w:t>
      </w:r>
    </w:p>
    <w:p w14:paraId="156E6A02"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lastRenderedPageBreak/>
        <w:t>7) способ получения результата предоставления услуги;</w:t>
      </w:r>
    </w:p>
    <w:p w14:paraId="47E57A69"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8) подпись заявителя или уполномоченного представителя;</w:t>
      </w:r>
    </w:p>
    <w:p w14:paraId="4995E403"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К заявлению прилагаются:</w:t>
      </w:r>
    </w:p>
    <w:p w14:paraId="16592713"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753CD186"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Дли физических лиц: </w:t>
      </w:r>
    </w:p>
    <w:p w14:paraId="393F08C7"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DE3622">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424080F3"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E3622">
        <w:rPr>
          <w:rFonts w:ascii="Times New Roman" w:eastAsiaTheme="minorEastAsia" w:hAnsi="Times New Roman" w:cs="Times New Roman"/>
          <w:sz w:val="28"/>
          <w:szCs w:val="28"/>
          <w:lang w:eastAsia="ru-RU"/>
        </w:rPr>
        <w:t>к</w:t>
      </w:r>
      <w:proofErr w:type="gramEnd"/>
      <w:r w:rsidRPr="00DE3622">
        <w:rPr>
          <w:rFonts w:ascii="Times New Roman" w:eastAsiaTheme="minorEastAsia" w:hAnsi="Times New Roman" w:cs="Times New Roman"/>
          <w:sz w:val="28"/>
          <w:szCs w:val="28"/>
          <w:lang w:eastAsia="ru-RU"/>
        </w:rPr>
        <w:t xml:space="preserve"> нотариальной: </w:t>
      </w:r>
    </w:p>
    <w:p w14:paraId="3F9FCF22"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0DA118F"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8E07C5A"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70F8DFE"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AC72883"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доверенность в простой письменной форме;</w:t>
      </w:r>
    </w:p>
    <w:p w14:paraId="1569D7E6"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88C4FC6"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Для юридических лиц:</w:t>
      </w:r>
    </w:p>
    <w:p w14:paraId="59DD21C4"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д) доверенность или договор, приказ о назначении, решение собрания, </w:t>
      </w:r>
      <w:r w:rsidRPr="00DE3622">
        <w:rPr>
          <w:rFonts w:ascii="Times New Roman" w:eastAsiaTheme="minorEastAsia" w:hAnsi="Times New Roman" w:cs="Times New Roman"/>
          <w:sz w:val="28"/>
          <w:szCs w:val="28"/>
          <w:lang w:eastAsia="ru-RU"/>
        </w:rPr>
        <w:lastRenderedPageBreak/>
        <w:t xml:space="preserve">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136536F2"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2CF9941E" w14:textId="63E4E4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Рекомендуемая форма заявления приведена в приложении 1 к настоящему Административному регламенту.</w:t>
      </w:r>
    </w:p>
    <w:p w14:paraId="7DB41132"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1DF31B"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1043412"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выписка из Единого государственного реестра юридических лиц (ЕГРЮЛ);</w:t>
      </w:r>
    </w:p>
    <w:p w14:paraId="694E4F08"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выписка из Единого государственного реестра индивидуальных предпринимателей (ЕГРИП);</w:t>
      </w:r>
    </w:p>
    <w:p w14:paraId="7C3AE475"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административного регламента, по собственной инициативе.</w:t>
      </w:r>
    </w:p>
    <w:p w14:paraId="7A5B54B0"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2.7.1. При предоставлении муниципальной услуги запрещается требовать от заявителя:</w:t>
      </w:r>
    </w:p>
    <w:p w14:paraId="1CCCCB44"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9EB5C2"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DE3622">
        <w:rPr>
          <w:rFonts w:ascii="Times New Roman" w:eastAsiaTheme="minorEastAsia" w:hAnsi="Times New Roman" w:cs="Times New Roman"/>
          <w:sz w:val="28"/>
          <w:szCs w:val="28"/>
          <w:lang w:eastAsia="ru-RU"/>
        </w:rPr>
        <w:t>и(</w:t>
      </w:r>
      <w:proofErr w:type="gramEnd"/>
      <w:r w:rsidRPr="00DE3622">
        <w:rPr>
          <w:rFonts w:ascii="Times New Roman" w:eastAsiaTheme="minorEastAsia" w:hAnsi="Times New Roman" w:cs="Times New Roman"/>
          <w:sz w:val="28"/>
          <w:szCs w:val="28"/>
          <w:lang w:eastAsia="ru-RU"/>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EAFCD50"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proofErr w:type="gramStart"/>
      <w:r w:rsidRPr="00DE3622">
        <w:rPr>
          <w:rFonts w:ascii="Times New Roman" w:eastAsiaTheme="minorEastAsia"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DE3622">
        <w:rPr>
          <w:rFonts w:ascii="Times New Roman" w:eastAsiaTheme="minorEastAsia" w:hAnsi="Times New Roman" w:cs="Times New Roman"/>
          <w:sz w:val="28"/>
          <w:szCs w:val="28"/>
          <w:lang w:eastAsia="ru-RU"/>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59643706"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представления документов и информации, отсутствие </w:t>
      </w:r>
      <w:proofErr w:type="gramStart"/>
      <w:r w:rsidRPr="00DE3622">
        <w:rPr>
          <w:rFonts w:ascii="Times New Roman" w:eastAsiaTheme="minorEastAsia" w:hAnsi="Times New Roman" w:cs="Times New Roman"/>
          <w:sz w:val="28"/>
          <w:szCs w:val="28"/>
          <w:lang w:eastAsia="ru-RU"/>
        </w:rPr>
        <w:t>и(</w:t>
      </w:r>
      <w:proofErr w:type="gramEnd"/>
      <w:r w:rsidRPr="00DE3622">
        <w:rPr>
          <w:rFonts w:ascii="Times New Roman" w:eastAsiaTheme="minorEastAsia" w:hAnsi="Times New Roman" w:cs="Times New Roman"/>
          <w:sz w:val="28"/>
          <w:szCs w:val="28"/>
          <w:lang w:eastAsia="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49FCD86"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proofErr w:type="gramStart"/>
      <w:r w:rsidRPr="00DE3622">
        <w:rPr>
          <w:rFonts w:ascii="Times New Roman" w:eastAsiaTheme="minorEastAsia"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DE3622">
          <w:rPr>
            <w:rFonts w:ascii="Times New Roman" w:eastAsiaTheme="minorEastAsia" w:hAnsi="Times New Roman" w:cs="Times New Roman"/>
            <w:sz w:val="28"/>
            <w:szCs w:val="28"/>
            <w:lang w:eastAsia="ru-RU"/>
          </w:rPr>
          <w:t>пунктом 7.2 части 1 статьи 16</w:t>
        </w:r>
      </w:hyperlink>
      <w:r w:rsidRPr="00DE3622">
        <w:rPr>
          <w:rFonts w:ascii="Times New Roman" w:eastAsiaTheme="minorEastAsia"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319C808C"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2.7.2. При наступлении событий, являющихся основанием для предоставления муниципальной услуги, ОМСУ, </w:t>
      </w:r>
      <w:proofErr w:type="gramStart"/>
      <w:r w:rsidRPr="00DE3622">
        <w:rPr>
          <w:rFonts w:ascii="Times New Roman" w:eastAsiaTheme="minorEastAsia" w:hAnsi="Times New Roman" w:cs="Times New Roman"/>
          <w:sz w:val="28"/>
          <w:szCs w:val="28"/>
          <w:lang w:eastAsia="ru-RU"/>
        </w:rPr>
        <w:t>предоставляющий</w:t>
      </w:r>
      <w:proofErr w:type="gramEnd"/>
      <w:r w:rsidRPr="00DE3622">
        <w:rPr>
          <w:rFonts w:ascii="Times New Roman" w:eastAsiaTheme="minorEastAsia" w:hAnsi="Times New Roman" w:cs="Times New Roman"/>
          <w:sz w:val="28"/>
          <w:szCs w:val="28"/>
          <w:lang w:eastAsia="ru-RU"/>
        </w:rPr>
        <w:t xml:space="preserve"> муниципальную услугу, вправе:</w:t>
      </w:r>
    </w:p>
    <w:p w14:paraId="5BFC3FDE" w14:textId="77777777" w:rsidR="00DE3622" w:rsidRPr="00DE3622" w:rsidRDefault="00DE3622" w:rsidP="00DE3622">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E3622">
        <w:rPr>
          <w:rFonts w:ascii="Times New Roman" w:eastAsiaTheme="minorEastAsia" w:hAnsi="Times New Roman" w:cs="Times New Roman"/>
          <w:sz w:val="28"/>
          <w:szCs w:val="28"/>
          <w:lang w:eastAsia="ru-RU"/>
        </w:rPr>
        <w:t>запрос</w:t>
      </w:r>
      <w:proofErr w:type="gramEnd"/>
      <w:r w:rsidRPr="00DE3622">
        <w:rPr>
          <w:rFonts w:ascii="Times New Roman" w:eastAsiaTheme="minorEastAsia"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14:paraId="772B0CA6" w14:textId="77777777" w:rsidR="00DE3622" w:rsidRPr="00DE3622" w:rsidRDefault="00DE3622" w:rsidP="00DE3622">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sidRPr="00DE3622">
        <w:rPr>
          <w:rFonts w:ascii="Times New Roman" w:eastAsiaTheme="minorEastAsia" w:hAnsi="Times New Roman" w:cs="Times New Roman"/>
          <w:sz w:val="28"/>
          <w:szCs w:val="28"/>
          <w:lang w:eastAsia="ru-RU"/>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E3622">
        <w:rPr>
          <w:rFonts w:ascii="Times New Roman" w:eastAsiaTheme="minorEastAsia" w:hAnsi="Times New Roman" w:cs="Times New Roman"/>
          <w:sz w:val="28"/>
          <w:szCs w:val="28"/>
          <w:lang w:eastAsia="ru-RU"/>
        </w:rPr>
        <w:t xml:space="preserve"> заявителя о проведенных мероприятиях.</w:t>
      </w:r>
    </w:p>
    <w:p w14:paraId="499136D0"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125"/>
      <w:bookmarkEnd w:id="3"/>
      <w:r w:rsidRPr="00DE3622">
        <w:rPr>
          <w:rFonts w:ascii="Times New Roman" w:eastAsiaTheme="minorEastAsia"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F0A2CD"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Основания для приостановления предоставления муниципальной услуги не предусмотрены.</w:t>
      </w:r>
    </w:p>
    <w:p w14:paraId="44A27920"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2.9. </w:t>
      </w:r>
      <w:bookmarkStart w:id="4" w:name="P129"/>
      <w:bookmarkStart w:id="5" w:name="P134"/>
      <w:bookmarkEnd w:id="4"/>
      <w:bookmarkEnd w:id="5"/>
      <w:r w:rsidRPr="00DE3622">
        <w:rPr>
          <w:rFonts w:ascii="Times New Roman" w:eastAsiaTheme="minorEastAsia" w:hAnsi="Times New Roman" w:cs="Times New Roman"/>
          <w:sz w:val="28"/>
          <w:szCs w:val="28"/>
          <w:lang w:eastAsia="ru-RU"/>
        </w:rPr>
        <w:t xml:space="preserve">Исчерпывающий перечень оснований для отказа в приеме документов, необходимых для предоставления </w:t>
      </w:r>
      <w:proofErr w:type="gramStart"/>
      <w:r w:rsidRPr="00DE3622">
        <w:rPr>
          <w:rFonts w:ascii="Times New Roman" w:eastAsiaTheme="minorEastAsia" w:hAnsi="Times New Roman" w:cs="Times New Roman"/>
          <w:sz w:val="28"/>
          <w:szCs w:val="28"/>
          <w:lang w:eastAsia="ru-RU"/>
        </w:rPr>
        <w:t>муниципальной</w:t>
      </w:r>
      <w:proofErr w:type="gramEnd"/>
      <w:r w:rsidRPr="00DE3622">
        <w:rPr>
          <w:rFonts w:ascii="Times New Roman" w:eastAsiaTheme="minorEastAsia" w:hAnsi="Times New Roman" w:cs="Times New Roman"/>
          <w:sz w:val="28"/>
          <w:szCs w:val="28"/>
          <w:lang w:eastAsia="ru-RU"/>
        </w:rPr>
        <w:t xml:space="preserve"> услуг:</w:t>
      </w:r>
    </w:p>
    <w:p w14:paraId="280D949F"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заявление подано лицом, не уполномоченным на осуществление таких действий;</w:t>
      </w:r>
    </w:p>
    <w:p w14:paraId="2C0B62FE"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14:paraId="4BE16BD6"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lastRenderedPageBreak/>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21F2C81C"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9F3AC11"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2.10. Исчерпывающий перечень оснований для отказа в предоставлении муниципальной услуги:</w:t>
      </w:r>
    </w:p>
    <w:p w14:paraId="141CF679" w14:textId="77777777" w:rsidR="00DE3622" w:rsidRPr="00DE3622" w:rsidRDefault="00DE3622" w:rsidP="00DE3622">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14:paraId="362841D2"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4171E22A"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несоответствие заявления и прилагаемых документов требованиям, установленным пунктом 2.6 административного регламента;</w:t>
      </w:r>
    </w:p>
    <w:p w14:paraId="48FE4D09" w14:textId="0E681C24"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Pr>
          <w:rFonts w:ascii="Times New Roman" w:eastAsiaTheme="minorEastAsia" w:hAnsi="Times New Roman" w:cs="Times New Roman"/>
          <w:sz w:val="28"/>
          <w:szCs w:val="28"/>
          <w:lang w:eastAsia="ru-RU"/>
        </w:rPr>
        <w:t xml:space="preserve"> </w:t>
      </w:r>
      <w:r w:rsidRPr="00DE3622">
        <w:rPr>
          <w:rFonts w:ascii="Times New Roman" w:eastAsiaTheme="minorEastAsia" w:hAnsi="Times New Roman" w:cs="Times New Roman"/>
          <w:sz w:val="28"/>
          <w:szCs w:val="28"/>
          <w:lang w:eastAsia="ru-RU"/>
        </w:rPr>
        <w:t>Лисинского сельского поселения Тосненского района Ленинградской области.</w:t>
      </w:r>
    </w:p>
    <w:p w14:paraId="5EDE1BB3"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09D97C2B"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2.11. Муниципальная услуга предоставляется бесплатно.</w:t>
      </w:r>
    </w:p>
    <w:p w14:paraId="777D44CD"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BC55BBE" w14:textId="77777777" w:rsidR="00DE3622" w:rsidRPr="00DE3622" w:rsidRDefault="00DE3622" w:rsidP="00DE3622">
      <w:pPr>
        <w:spacing w:after="0" w:line="240" w:lineRule="auto"/>
        <w:ind w:firstLine="709"/>
        <w:jc w:val="both"/>
        <w:rPr>
          <w:rFonts w:ascii="Times New Roman" w:hAnsi="Times New Roman" w:cs="Times New Roman"/>
          <w:sz w:val="28"/>
          <w:szCs w:val="28"/>
        </w:rPr>
      </w:pPr>
      <w:r w:rsidRPr="00DE3622">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7D5D57D2" w14:textId="77777777" w:rsidR="00DE3622" w:rsidRPr="00DE3622" w:rsidRDefault="00DE3622" w:rsidP="00DE3622">
      <w:pPr>
        <w:spacing w:after="0" w:line="240" w:lineRule="auto"/>
        <w:ind w:firstLine="709"/>
        <w:jc w:val="both"/>
        <w:rPr>
          <w:rFonts w:ascii="Times New Roman" w:hAnsi="Times New Roman" w:cs="Times New Roman"/>
          <w:sz w:val="28"/>
          <w:szCs w:val="28"/>
        </w:rPr>
      </w:pPr>
      <w:r w:rsidRPr="00DE3622">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00FEFE4A" w14:textId="77777777" w:rsidR="00DE3622" w:rsidRPr="00DE3622" w:rsidRDefault="00DE3622" w:rsidP="00DE3622">
      <w:pPr>
        <w:spacing w:after="0" w:line="240" w:lineRule="auto"/>
        <w:ind w:firstLine="709"/>
        <w:jc w:val="both"/>
        <w:rPr>
          <w:rFonts w:ascii="Times New Roman" w:hAnsi="Times New Roman" w:cs="Times New Roman"/>
          <w:sz w:val="28"/>
          <w:szCs w:val="28"/>
        </w:rPr>
      </w:pPr>
      <w:r w:rsidRPr="00DE3622">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DE3622">
        <w:rPr>
          <w:rFonts w:ascii="Times New Roman" w:hAnsi="Times New Roman" w:cs="Times New Roman"/>
          <w:sz w:val="28"/>
          <w:szCs w:val="28"/>
        </w:rPr>
        <w:t>и(</w:t>
      </w:r>
      <w:proofErr w:type="gramEnd"/>
      <w:r w:rsidRPr="00DE3622">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16E1F0B"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A9D1C0"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lastRenderedPageBreak/>
        <w:t>2.14.1. Предоставление муниципальной услуги осуществляется в специально выделенных для этих целей помещениях МФЦ.</w:t>
      </w:r>
    </w:p>
    <w:p w14:paraId="75E06F24"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2.14.2. Наличие на территории, прилегающей к зданию,</w:t>
      </w:r>
      <w:r w:rsidRPr="00DE3622">
        <w:t xml:space="preserve"> </w:t>
      </w:r>
      <w:r w:rsidRPr="00DE3622">
        <w:rPr>
          <w:rFonts w:ascii="Times New Roman" w:eastAsia="Times New Roman" w:hAnsi="Times New Roman" w:cs="Times New Roman"/>
          <w:sz w:val="28"/>
          <w:szCs w:val="28"/>
          <w:lang w:eastAsia="ru-RU"/>
        </w:rPr>
        <w:t xml:space="preserve">в котором </w:t>
      </w:r>
      <w:proofErr w:type="gramStart"/>
      <w:r w:rsidRPr="00DE3622">
        <w:rPr>
          <w:rFonts w:ascii="Times New Roman" w:eastAsia="Times New Roman" w:hAnsi="Times New Roman" w:cs="Times New Roman"/>
          <w:sz w:val="28"/>
          <w:szCs w:val="28"/>
          <w:lang w:eastAsia="ru-RU"/>
        </w:rPr>
        <w:t>размещен</w:t>
      </w:r>
      <w:proofErr w:type="gramEnd"/>
      <w:r w:rsidRPr="00DE3622">
        <w:rPr>
          <w:rFonts w:ascii="Times New Roman" w:eastAsia="Times New Roman" w:hAnsi="Times New Roman" w:cs="Times New Roman"/>
          <w:sz w:val="28"/>
          <w:szCs w:val="28"/>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14A15A"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xml:space="preserve">На территории, </w:t>
      </w:r>
      <w:proofErr w:type="gramStart"/>
      <w:r w:rsidRPr="00DE3622">
        <w:rPr>
          <w:rFonts w:ascii="Times New Roman" w:eastAsia="Times New Roman" w:hAnsi="Times New Roman" w:cs="Times New Roman"/>
          <w:sz w:val="28"/>
          <w:szCs w:val="28"/>
          <w:lang w:eastAsia="ru-RU"/>
        </w:rPr>
        <w:t>прилегающей</w:t>
      </w:r>
      <w:proofErr w:type="gramEnd"/>
      <w:r w:rsidRPr="00DE3622">
        <w:rPr>
          <w:rFonts w:ascii="Times New Roman" w:eastAsia="Times New Roman" w:hAnsi="Times New Roman" w:cs="Times New Roman"/>
          <w:sz w:val="28"/>
          <w:szCs w:val="28"/>
          <w:lang w:eastAsia="ru-RU"/>
        </w:rPr>
        <w:t xml:space="preserve">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87EDB7A"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B6B2BB"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7CF3A0D9"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96E9AD9"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3372D9C"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6DD64AE"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66C4B17"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3622">
        <w:rPr>
          <w:rFonts w:ascii="Times New Roman" w:eastAsia="Times New Roman" w:hAnsi="Times New Roman" w:cs="Times New Roman"/>
          <w:sz w:val="28"/>
          <w:szCs w:val="28"/>
          <w:lang w:eastAsia="ru-RU"/>
        </w:rPr>
        <w:t>сурдопереводчика</w:t>
      </w:r>
      <w:proofErr w:type="spellEnd"/>
      <w:r w:rsidRPr="00DE3622">
        <w:rPr>
          <w:rFonts w:ascii="Times New Roman" w:eastAsia="Times New Roman" w:hAnsi="Times New Roman" w:cs="Times New Roman"/>
          <w:sz w:val="28"/>
          <w:szCs w:val="28"/>
          <w:lang w:eastAsia="ru-RU"/>
        </w:rPr>
        <w:t xml:space="preserve"> и </w:t>
      </w:r>
      <w:proofErr w:type="spellStart"/>
      <w:r w:rsidRPr="00DE3622">
        <w:rPr>
          <w:rFonts w:ascii="Times New Roman" w:eastAsia="Times New Roman" w:hAnsi="Times New Roman" w:cs="Times New Roman"/>
          <w:sz w:val="28"/>
          <w:szCs w:val="28"/>
          <w:lang w:eastAsia="ru-RU"/>
        </w:rPr>
        <w:t>тифлосурдопереводчика</w:t>
      </w:r>
      <w:proofErr w:type="spellEnd"/>
      <w:r w:rsidRPr="00DE3622">
        <w:rPr>
          <w:rFonts w:ascii="Times New Roman" w:eastAsia="Times New Roman" w:hAnsi="Times New Roman" w:cs="Times New Roman"/>
          <w:sz w:val="28"/>
          <w:szCs w:val="28"/>
          <w:lang w:eastAsia="ru-RU"/>
        </w:rPr>
        <w:t>.</w:t>
      </w:r>
    </w:p>
    <w:p w14:paraId="73899010"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DE3622">
        <w:rPr>
          <w:rFonts w:ascii="Times New Roman" w:eastAsia="Times New Roman" w:hAnsi="Times New Roman" w:cs="Times New Roman"/>
          <w:sz w:val="28"/>
          <w:szCs w:val="28"/>
          <w:lang w:eastAsia="ru-RU"/>
        </w:rPr>
        <w:t>ств дл</w:t>
      </w:r>
      <w:proofErr w:type="gramEnd"/>
      <w:r w:rsidRPr="00DE3622">
        <w:rPr>
          <w:rFonts w:ascii="Times New Roman" w:eastAsia="Times New Roman" w:hAnsi="Times New Roman" w:cs="Times New Roman"/>
          <w:sz w:val="28"/>
          <w:szCs w:val="28"/>
          <w:lang w:eastAsia="ru-RU"/>
        </w:rPr>
        <w:t>я передвижения инвалида (костылей, ходунков).</w:t>
      </w:r>
    </w:p>
    <w:p w14:paraId="7F68A66D"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CC5A419"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753540B3"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w:t>
      </w:r>
      <w:r w:rsidRPr="00DE3622">
        <w:rPr>
          <w:rFonts w:ascii="Times New Roman" w:eastAsia="Times New Roman" w:hAnsi="Times New Roman" w:cs="Times New Roman"/>
          <w:sz w:val="28"/>
          <w:szCs w:val="28"/>
          <w:lang w:eastAsia="ru-RU"/>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7000958"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732140"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16CF7B81"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30C1C307"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1463C21B"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521A4220"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467A7EE"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7A23B4A"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E3622">
        <w:rPr>
          <w:rFonts w:ascii="Times New Roman" w:eastAsiaTheme="minorEastAsia" w:hAnsi="Times New Roman" w:cs="Times New Roman"/>
          <w:sz w:val="28"/>
          <w:szCs w:val="28"/>
          <w:lang w:eastAsia="ru-RU"/>
        </w:rPr>
        <w:t>и(</w:t>
      </w:r>
      <w:proofErr w:type="gramEnd"/>
      <w:r w:rsidRPr="00DE3622">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14:paraId="15C959F5"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688CB7D6"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975708B"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E3622">
          <w:rPr>
            <w:rFonts w:ascii="Times New Roman" w:eastAsia="Times New Roman" w:hAnsi="Times New Roman" w:cs="Times New Roman"/>
            <w:sz w:val="28"/>
            <w:szCs w:val="28"/>
            <w:lang w:eastAsia="ru-RU"/>
          </w:rPr>
          <w:t>п. 2.14</w:t>
        </w:r>
      </w:hyperlink>
      <w:r w:rsidRPr="00DE3622">
        <w:rPr>
          <w:rFonts w:ascii="Times New Roman" w:eastAsia="Times New Roman" w:hAnsi="Times New Roman" w:cs="Times New Roman"/>
          <w:sz w:val="28"/>
          <w:szCs w:val="28"/>
          <w:lang w:eastAsia="ru-RU"/>
        </w:rPr>
        <w:t xml:space="preserve"> регламента;</w:t>
      </w:r>
    </w:p>
    <w:p w14:paraId="296B829A"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 исполнение требований доступности услуг для инвалидов;</w:t>
      </w:r>
    </w:p>
    <w:p w14:paraId="1C7E1C66"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2D142F5A"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2.15.3. Показатели качества муниципальной услуги:</w:t>
      </w:r>
    </w:p>
    <w:p w14:paraId="7A694F4E"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1) соблюдение срока предоставления муниципальной услуги;</w:t>
      </w:r>
    </w:p>
    <w:p w14:paraId="35146BB5"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6B74C8B5"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A44AC4E"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3793238C"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w:t>
      </w:r>
      <w:r w:rsidRPr="00DE3622">
        <w:rPr>
          <w:rFonts w:ascii="Times New Roman" w:eastAsia="Times New Roman" w:hAnsi="Times New Roman" w:cs="Times New Roman"/>
          <w:sz w:val="28"/>
          <w:szCs w:val="28"/>
          <w:lang w:eastAsia="ru-RU"/>
        </w:rPr>
        <w:lastRenderedPageBreak/>
        <w:t>оказания услуги.</w:t>
      </w:r>
    </w:p>
    <w:p w14:paraId="22C78B67"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5C3BA437"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7717BBDA"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48E8D49"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14:paraId="4BCF035C"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FC0B218" w14:textId="77777777" w:rsidR="00DE3622" w:rsidRPr="00DE3622" w:rsidRDefault="00DE3622" w:rsidP="00DE3622">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14:paraId="7E7D1C1B" w14:textId="77777777" w:rsidR="00DE3622" w:rsidRPr="00DE3622" w:rsidRDefault="00DE3622" w:rsidP="00DE3622">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3. Состав, последовательность и сроки выполнения</w:t>
      </w:r>
    </w:p>
    <w:p w14:paraId="20AC2C66" w14:textId="77777777" w:rsidR="00DE3622" w:rsidRPr="00DE3622" w:rsidRDefault="00DE3622" w:rsidP="00DE3622">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административных процедур, требования к порядку их</w:t>
      </w:r>
    </w:p>
    <w:p w14:paraId="083010D0" w14:textId="77777777" w:rsidR="00DE3622" w:rsidRPr="00DE3622" w:rsidRDefault="00DE3622" w:rsidP="00DE3622">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выполнения, в том числе особенности выполнения</w:t>
      </w:r>
    </w:p>
    <w:p w14:paraId="3701A12D" w14:textId="77777777" w:rsidR="00DE3622" w:rsidRPr="00DE3622" w:rsidRDefault="00DE3622" w:rsidP="00DE3622">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административных процедур в электронной форме, а также</w:t>
      </w:r>
    </w:p>
    <w:p w14:paraId="54911C3B" w14:textId="77777777" w:rsidR="00DE3622" w:rsidRPr="00DE3622" w:rsidRDefault="00DE3622" w:rsidP="00DE3622">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особенности выполнения административных процедур</w:t>
      </w:r>
    </w:p>
    <w:p w14:paraId="5DF4D7F4" w14:textId="77777777" w:rsidR="00DE3622" w:rsidRPr="00DE3622" w:rsidRDefault="00DE3622" w:rsidP="00DE3622">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 многофункциональных центрах</w:t>
      </w:r>
    </w:p>
    <w:p w14:paraId="150D8149"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42259899" w14:textId="77777777" w:rsidR="00DE3622" w:rsidRPr="00DE3622" w:rsidRDefault="00DE3622" w:rsidP="00DE362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75BFF92"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622">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5F6863A5" w14:textId="77777777" w:rsidR="00DE3622" w:rsidRPr="00DE3622" w:rsidRDefault="00DE3622" w:rsidP="00DE362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14:paraId="42C3A874"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2) рассмотрение заявления и документов о предоставлении муниципальной услуги – не более 3 рабочих дней;</w:t>
      </w:r>
    </w:p>
    <w:p w14:paraId="6722391D" w14:textId="4B0C54D0"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не более 1 рабочего дня;</w:t>
      </w:r>
    </w:p>
    <w:p w14:paraId="26F5F89C"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4) выдача результата – не более 1 рабочего дня.</w:t>
      </w:r>
    </w:p>
    <w:p w14:paraId="454F41CD"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3.1.2. Прием и регистрация заявления и документов о предоставлении муниципальной услуги.</w:t>
      </w:r>
    </w:p>
    <w:p w14:paraId="0C9C3A1B"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06DCF1C"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DE3622">
        <w:rPr>
          <w:rFonts w:ascii="Times New Roman" w:eastAsiaTheme="minorEastAsia" w:hAnsi="Times New Roman" w:cs="Times New Roman"/>
          <w:sz w:val="28"/>
          <w:szCs w:val="28"/>
          <w:lang w:eastAsia="ru-RU"/>
        </w:rPr>
        <w:t>и(</w:t>
      </w:r>
      <w:proofErr w:type="gramEnd"/>
      <w:r w:rsidRPr="00DE3622">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w:t>
      </w:r>
      <w:r w:rsidRPr="00DE3622">
        <w:rPr>
          <w:rFonts w:ascii="Times New Roman" w:eastAsiaTheme="minorEastAsia" w:hAnsi="Times New Roman" w:cs="Times New Roman"/>
          <w:sz w:val="28"/>
          <w:szCs w:val="28"/>
          <w:lang w:eastAsia="ru-RU"/>
        </w:rPr>
        <w:lastRenderedPageBreak/>
        <w:t>электронного взаимодействия Ленинградской области (далее - АИС "</w:t>
      </w:r>
      <w:proofErr w:type="spellStart"/>
      <w:r w:rsidRPr="00DE3622">
        <w:rPr>
          <w:rFonts w:ascii="Times New Roman" w:eastAsiaTheme="minorEastAsia" w:hAnsi="Times New Roman" w:cs="Times New Roman"/>
          <w:sz w:val="28"/>
          <w:szCs w:val="28"/>
          <w:lang w:eastAsia="ru-RU"/>
        </w:rPr>
        <w:t>Межвед</w:t>
      </w:r>
      <w:proofErr w:type="spellEnd"/>
      <w:r w:rsidRPr="00DE3622">
        <w:rPr>
          <w:rFonts w:ascii="Times New Roman" w:eastAsiaTheme="minorEastAsia" w:hAnsi="Times New Roman" w:cs="Times New Roman"/>
          <w:sz w:val="28"/>
          <w:szCs w:val="28"/>
          <w:lang w:eastAsia="ru-RU"/>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DE3622">
        <w:rPr>
          <w:rFonts w:ascii="Times New Roman" w:eastAsiaTheme="minorEastAsia" w:hAnsi="Times New Roman" w:cs="Times New Roman"/>
          <w:sz w:val="28"/>
          <w:szCs w:val="28"/>
          <w:lang w:eastAsia="ru-RU"/>
        </w:rPr>
        <w:t>Межвед</w:t>
      </w:r>
      <w:proofErr w:type="spellEnd"/>
      <w:r w:rsidRPr="00DE3622">
        <w:rPr>
          <w:rFonts w:ascii="Times New Roman" w:eastAsiaTheme="minorEastAsia"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14:paraId="6FAF52F0" w14:textId="77777777" w:rsidR="00DE3622" w:rsidRPr="00DE3622" w:rsidRDefault="00DE3622" w:rsidP="00DE3622">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DE3622">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14:paraId="340DC55D"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F594426"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6E982498"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3.1.2.5. Результат выполнения административной процедуры: </w:t>
      </w:r>
    </w:p>
    <w:p w14:paraId="5DC0BD4C"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 в том числе в АИС «</w:t>
      </w:r>
      <w:proofErr w:type="spellStart"/>
      <w:r w:rsidRPr="00DE3622">
        <w:rPr>
          <w:rFonts w:ascii="Times New Roman" w:eastAsiaTheme="minorEastAsia" w:hAnsi="Times New Roman" w:cs="Times New Roman"/>
          <w:sz w:val="28"/>
          <w:szCs w:val="28"/>
          <w:lang w:eastAsia="ru-RU"/>
        </w:rPr>
        <w:t>Межвед</w:t>
      </w:r>
      <w:proofErr w:type="spellEnd"/>
      <w:r w:rsidRPr="00DE3622">
        <w:rPr>
          <w:rFonts w:ascii="Times New Roman" w:eastAsiaTheme="minorEastAsia" w:hAnsi="Times New Roman" w:cs="Times New Roman"/>
          <w:sz w:val="28"/>
          <w:szCs w:val="28"/>
          <w:lang w:eastAsia="ru-RU"/>
        </w:rPr>
        <w:t xml:space="preserve"> ЛО»;</w:t>
      </w:r>
    </w:p>
    <w:p w14:paraId="462B03F8"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DE3622">
        <w:rPr>
          <w:rFonts w:ascii="Times New Roman" w:eastAsiaTheme="minorEastAsia" w:hAnsi="Times New Roman" w:cs="Times New Roman"/>
          <w:sz w:val="28"/>
          <w:szCs w:val="28"/>
          <w:lang w:eastAsia="ru-RU"/>
        </w:rPr>
        <w:t>Межвед</w:t>
      </w:r>
      <w:proofErr w:type="spellEnd"/>
      <w:r w:rsidRPr="00DE3622">
        <w:rPr>
          <w:rFonts w:ascii="Times New Roman" w:eastAsiaTheme="minorEastAsia" w:hAnsi="Times New Roman" w:cs="Times New Roman"/>
          <w:sz w:val="28"/>
          <w:szCs w:val="28"/>
          <w:lang w:eastAsia="ru-RU"/>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7B44287E"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3.1.3. Рассмотрение заявления и документов о предоставлении муниципальной услуги.</w:t>
      </w:r>
    </w:p>
    <w:p w14:paraId="00D25D18"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DE3622">
        <w:rPr>
          <w:rFonts w:ascii="Times New Roman" w:eastAsiaTheme="minorEastAsia" w:hAnsi="Times New Roman" w:cs="Times New Roman"/>
          <w:sz w:val="28"/>
          <w:szCs w:val="28"/>
          <w:lang w:eastAsia="ru-RU"/>
        </w:rPr>
        <w:t>Межвед</w:t>
      </w:r>
      <w:proofErr w:type="spellEnd"/>
      <w:r w:rsidRPr="00DE3622">
        <w:rPr>
          <w:rFonts w:ascii="Times New Roman" w:eastAsiaTheme="minorEastAsia"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14:paraId="214A03D0"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3.1.3.2. Содержание административного действия (административных действий), продолжительность </w:t>
      </w:r>
      <w:proofErr w:type="gramStart"/>
      <w:r w:rsidRPr="00DE3622">
        <w:rPr>
          <w:rFonts w:ascii="Times New Roman" w:eastAsiaTheme="minorEastAsia" w:hAnsi="Times New Roman" w:cs="Times New Roman"/>
          <w:sz w:val="28"/>
          <w:szCs w:val="28"/>
          <w:lang w:eastAsia="ru-RU"/>
        </w:rPr>
        <w:t>и(</w:t>
      </w:r>
      <w:proofErr w:type="gramEnd"/>
      <w:r w:rsidRPr="00DE3622">
        <w:rPr>
          <w:rFonts w:ascii="Times New Roman" w:eastAsiaTheme="minorEastAsia" w:hAnsi="Times New Roman" w:cs="Times New Roman"/>
          <w:sz w:val="28"/>
          <w:szCs w:val="28"/>
          <w:lang w:eastAsia="ru-RU"/>
        </w:rPr>
        <w:t>или) максимальный срок его (их) выполнения:</w:t>
      </w:r>
    </w:p>
    <w:p w14:paraId="2F810ED8"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u w:val="single"/>
          <w:lang w:eastAsia="ru-RU"/>
        </w:rPr>
        <w:t>1 действие:</w:t>
      </w:r>
      <w:r w:rsidRPr="00DE3622">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05233001"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u w:val="single"/>
          <w:lang w:eastAsia="ru-RU"/>
        </w:rPr>
        <w:lastRenderedPageBreak/>
        <w:t>2 действие:</w:t>
      </w:r>
      <w:r w:rsidRPr="00DE3622">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1F542AF"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290C0B21"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u w:val="single"/>
          <w:lang w:eastAsia="ru-RU"/>
        </w:rPr>
        <w:t>3 действие:</w:t>
      </w:r>
      <w:r w:rsidRPr="00DE3622">
        <w:rPr>
          <w:rFonts w:ascii="Times New Roman" w:eastAsiaTheme="minorEastAsia"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4E13C120"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Общий срок выполнения административных действий: не более 3 рабочих дней со дня окончания первой административной процедуры.</w:t>
      </w:r>
    </w:p>
    <w:p w14:paraId="66E4B96F" w14:textId="77777777" w:rsidR="00DE3622" w:rsidRPr="00DE3622" w:rsidRDefault="00DE3622" w:rsidP="00DE362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6FAAC085"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Calibri" w:hAnsi="Times New Roman" w:cs="Times New Roman"/>
          <w:sz w:val="28"/>
          <w:szCs w:val="28"/>
          <w:lang w:eastAsia="ru-RU"/>
        </w:rPr>
        <w:t xml:space="preserve">3.1.3.4. Критерии принятия решения: </w:t>
      </w:r>
      <w:r w:rsidRPr="00DE3622">
        <w:rPr>
          <w:rFonts w:ascii="Times New Roman" w:eastAsia="Times New Roman" w:hAnsi="Times New Roman" w:cs="Times New Roman"/>
          <w:sz w:val="28"/>
          <w:szCs w:val="28"/>
          <w:lang w:eastAsia="ru-RU"/>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04A8AF6C" w14:textId="77777777" w:rsidR="00DE3622" w:rsidRPr="00DE3622" w:rsidRDefault="00DE3622" w:rsidP="00DE362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3.1.3.5. Результат выполнения административной процедуры:</w:t>
      </w:r>
    </w:p>
    <w:p w14:paraId="565E7483" w14:textId="3A94A56A"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проект решения о предоставлении выписки и сформированная выписка из реестра муниципального имущества МО</w:t>
      </w:r>
      <w:r>
        <w:rPr>
          <w:rFonts w:ascii="Times New Roman" w:eastAsiaTheme="minorEastAsia" w:hAnsi="Times New Roman" w:cs="Times New Roman"/>
          <w:sz w:val="28"/>
          <w:szCs w:val="28"/>
          <w:lang w:eastAsia="ru-RU"/>
        </w:rPr>
        <w:t xml:space="preserve"> </w:t>
      </w:r>
      <w:r w:rsidRPr="00DE3622">
        <w:rPr>
          <w:rFonts w:ascii="Times New Roman" w:eastAsiaTheme="minorEastAsia" w:hAnsi="Times New Roman" w:cs="Times New Roman"/>
          <w:sz w:val="28"/>
          <w:szCs w:val="28"/>
          <w:lang w:eastAsia="ru-RU"/>
        </w:rPr>
        <w:t>Лисинского сельского поселения Тосненского района Ленинградской области;</w:t>
      </w:r>
    </w:p>
    <w:p w14:paraId="00A89ADD" w14:textId="65F8A08B"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проект уведомления об отсутствии объекта учета в реестре муниципального имущества МО</w:t>
      </w:r>
      <w:r>
        <w:rPr>
          <w:rFonts w:ascii="Times New Roman" w:eastAsiaTheme="minorEastAsia" w:hAnsi="Times New Roman" w:cs="Times New Roman"/>
          <w:sz w:val="28"/>
          <w:szCs w:val="28"/>
          <w:lang w:eastAsia="ru-RU"/>
        </w:rPr>
        <w:t xml:space="preserve"> </w:t>
      </w:r>
      <w:r w:rsidRPr="00DE3622">
        <w:rPr>
          <w:rFonts w:ascii="Times New Roman" w:eastAsiaTheme="minorEastAsia" w:hAnsi="Times New Roman" w:cs="Times New Roman"/>
          <w:sz w:val="28"/>
          <w:szCs w:val="28"/>
          <w:lang w:eastAsia="ru-RU"/>
        </w:rPr>
        <w:t>Лисинского сельского поселения Тосненского района Ленинградской области;</w:t>
      </w:r>
    </w:p>
    <w:p w14:paraId="5F49B885"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проект решения об отказе в предоставлении муниципальной услуги с обоснованием причин отказа.</w:t>
      </w:r>
    </w:p>
    <w:p w14:paraId="2A38B4EA" w14:textId="77777777"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 xml:space="preserve">3.1.4. Принятие решения о предоставлении муниципальной услуги </w:t>
      </w:r>
      <w:r w:rsidRPr="00DE3622">
        <w:rPr>
          <w:rFonts w:ascii="Times New Roman" w:eastAsia="Calibri" w:hAnsi="Times New Roman" w:cs="Times New Roman"/>
          <w:sz w:val="28"/>
          <w:szCs w:val="28"/>
          <w:lang w:eastAsia="ru-RU"/>
        </w:rPr>
        <w:br/>
        <w:t>или об отказе в предоставлении муниципальной услуги.</w:t>
      </w:r>
    </w:p>
    <w:p w14:paraId="5C8137D8" w14:textId="77777777"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4483434" w14:textId="0E33F154"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DE3622">
        <w:rPr>
          <w:rFonts w:ascii="Times New Roman" w:eastAsia="Calibri" w:hAnsi="Times New Roman" w:cs="Times New Roman"/>
          <w:sz w:val="28"/>
          <w:szCs w:val="28"/>
          <w:lang w:eastAsia="ru-RU"/>
        </w:rPr>
        <w:t>с даты окончания</w:t>
      </w:r>
      <w:proofErr w:type="gramEnd"/>
      <w:r w:rsidRPr="00DE3622">
        <w:rPr>
          <w:rFonts w:ascii="Times New Roman" w:eastAsia="Calibri" w:hAnsi="Times New Roman" w:cs="Times New Roman"/>
          <w:sz w:val="28"/>
          <w:szCs w:val="28"/>
          <w:lang w:eastAsia="ru-RU"/>
        </w:rPr>
        <w:t xml:space="preserve"> второй административной процедуры.</w:t>
      </w:r>
    </w:p>
    <w:p w14:paraId="4107ADD2" w14:textId="79BDEE84"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14:paraId="5EA41F96" w14:textId="77777777"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lastRenderedPageBreak/>
        <w:t>3.1.4.4. Критерии принятия решения: наличие либо отсутствие у заявителя права на получение муниципальной услуги.</w:t>
      </w:r>
    </w:p>
    <w:p w14:paraId="595CB693" w14:textId="77777777"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3.1.4.5. Результат выполнения административной процедуры:</w:t>
      </w:r>
    </w:p>
    <w:p w14:paraId="54D5139F" w14:textId="36690396"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 подписание проекта решения о предоставлении выписки и выписки из реестра муниципального имущества МО</w:t>
      </w:r>
      <w:r>
        <w:rPr>
          <w:rFonts w:ascii="Times New Roman" w:eastAsia="Calibri" w:hAnsi="Times New Roman" w:cs="Times New Roman"/>
          <w:sz w:val="28"/>
          <w:szCs w:val="28"/>
          <w:lang w:eastAsia="ru-RU"/>
        </w:rPr>
        <w:t xml:space="preserve"> </w:t>
      </w:r>
      <w:r w:rsidRPr="00DE3622">
        <w:rPr>
          <w:rFonts w:ascii="Times New Roman" w:eastAsia="Calibri" w:hAnsi="Times New Roman" w:cs="Times New Roman"/>
          <w:sz w:val="28"/>
          <w:szCs w:val="28"/>
          <w:lang w:eastAsia="ru-RU"/>
        </w:rPr>
        <w:t>Лисинского сельского поселения Тосненского района Ленинградской области;</w:t>
      </w:r>
    </w:p>
    <w:p w14:paraId="0D5E9C06" w14:textId="52DB44A0"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 подписание уведомления об отсутствии объекта учета в реестре муниципального имущества МО</w:t>
      </w:r>
      <w:r>
        <w:rPr>
          <w:rFonts w:ascii="Times New Roman" w:eastAsia="Calibri" w:hAnsi="Times New Roman" w:cs="Times New Roman"/>
          <w:sz w:val="28"/>
          <w:szCs w:val="28"/>
          <w:lang w:eastAsia="ru-RU"/>
        </w:rPr>
        <w:t xml:space="preserve"> </w:t>
      </w:r>
      <w:r w:rsidRPr="00DE3622">
        <w:rPr>
          <w:rFonts w:ascii="Times New Roman" w:eastAsia="Calibri" w:hAnsi="Times New Roman" w:cs="Times New Roman"/>
          <w:sz w:val="28"/>
          <w:szCs w:val="28"/>
          <w:lang w:eastAsia="ru-RU"/>
        </w:rPr>
        <w:t>Лисинского сельского поселения Тосненского района Ленинградской области;</w:t>
      </w:r>
    </w:p>
    <w:p w14:paraId="01943CD1" w14:textId="77777777"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 подписание решения об отказе в предоставлении муниципальной услуги с обоснованием причин отказа.</w:t>
      </w:r>
    </w:p>
    <w:p w14:paraId="2EEDDEF7" w14:textId="77777777"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3.1.5. Выдача результата.</w:t>
      </w:r>
    </w:p>
    <w:p w14:paraId="768F76AE" w14:textId="77777777"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8C8EB74" w14:textId="77777777" w:rsidR="00DE3622" w:rsidRPr="00DE3622" w:rsidRDefault="00DE3622" w:rsidP="00DE3622">
      <w:pPr>
        <w:spacing w:after="0" w:line="240" w:lineRule="auto"/>
        <w:ind w:firstLine="709"/>
        <w:contextualSpacing/>
        <w:jc w:val="both"/>
        <w:rPr>
          <w:rFonts w:ascii="Times New Roman" w:hAnsi="Times New Roman" w:cs="Times New Roman"/>
          <w:sz w:val="28"/>
          <w:szCs w:val="28"/>
        </w:rPr>
      </w:pPr>
      <w:r w:rsidRPr="00DE3622">
        <w:rPr>
          <w:rFonts w:ascii="Times New Roman" w:eastAsia="Calibri" w:hAnsi="Times New Roman" w:cs="Times New Roman"/>
          <w:sz w:val="28"/>
          <w:szCs w:val="28"/>
          <w:lang w:eastAsia="ru-RU"/>
        </w:rPr>
        <w:t xml:space="preserve">3.1.5.2. </w:t>
      </w:r>
      <w:r w:rsidRPr="00DE3622">
        <w:rPr>
          <w:rFonts w:ascii="Times New Roman" w:hAnsi="Times New Roman" w:cs="Times New Roman"/>
          <w:sz w:val="28"/>
          <w:szCs w:val="28"/>
        </w:rPr>
        <w:t xml:space="preserve">. Содержание административного действия, продолжительность </w:t>
      </w:r>
      <w:proofErr w:type="gramStart"/>
      <w:r w:rsidRPr="00DE3622">
        <w:rPr>
          <w:rFonts w:ascii="Times New Roman" w:hAnsi="Times New Roman" w:cs="Times New Roman"/>
          <w:sz w:val="28"/>
          <w:szCs w:val="28"/>
        </w:rPr>
        <w:t>и(</w:t>
      </w:r>
      <w:proofErr w:type="gramEnd"/>
      <w:r w:rsidRPr="00DE3622">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DE3622">
        <w:rPr>
          <w:rFonts w:ascii="Times New Roman" w:hAnsi="Times New Roman" w:cs="Times New Roman"/>
          <w:sz w:val="28"/>
          <w:szCs w:val="28"/>
        </w:rPr>
        <w:t>Межвед</w:t>
      </w:r>
      <w:proofErr w:type="spellEnd"/>
      <w:r w:rsidRPr="00DE3622">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4EFDBB7F" w14:textId="77777777"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14:paraId="770EE8CD" w14:textId="77777777"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DE3622">
        <w:rPr>
          <w:rFonts w:ascii="Times New Roman" w:eastAsia="Calibri" w:hAnsi="Times New Roman" w:cs="Times New Roman"/>
          <w:sz w:val="28"/>
          <w:szCs w:val="28"/>
          <w:lang w:eastAsia="ru-RU"/>
        </w:rPr>
        <w:t>Межвед</w:t>
      </w:r>
      <w:proofErr w:type="spellEnd"/>
      <w:r w:rsidRPr="00DE3622">
        <w:rPr>
          <w:rFonts w:ascii="Times New Roman" w:eastAsia="Calibri" w:hAnsi="Times New Roman" w:cs="Times New Roman"/>
          <w:sz w:val="28"/>
          <w:szCs w:val="28"/>
          <w:lang w:eastAsia="ru-RU"/>
        </w:rPr>
        <w:t xml:space="preserve"> ЛО» и направление заявителю результата предоставления муниципальной услуги способом, указанным </w:t>
      </w:r>
      <w:r w:rsidRPr="00DE3622">
        <w:rPr>
          <w:rFonts w:ascii="Times New Roman" w:eastAsia="Calibri" w:hAnsi="Times New Roman" w:cs="Times New Roman"/>
          <w:sz w:val="28"/>
          <w:szCs w:val="28"/>
          <w:lang w:eastAsia="ru-RU"/>
        </w:rPr>
        <w:br/>
        <w:t>в заявлении.</w:t>
      </w:r>
    </w:p>
    <w:p w14:paraId="1205EF5F"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3.2. Особенности выполнения административных процедур в электронной форме</w:t>
      </w:r>
    </w:p>
    <w:p w14:paraId="08BCBC66"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DE3622">
          <w:rPr>
            <w:rFonts w:ascii="Times New Roman" w:eastAsia="Times New Roman" w:hAnsi="Times New Roman" w:cs="Times New Roman"/>
            <w:sz w:val="28"/>
            <w:szCs w:val="28"/>
            <w:lang w:eastAsia="ru-RU"/>
          </w:rPr>
          <w:t>законом</w:t>
        </w:r>
      </w:hyperlink>
      <w:r w:rsidRPr="00DE3622">
        <w:rPr>
          <w:rFonts w:ascii="Times New Roman" w:eastAsia="Times New Roman" w:hAnsi="Times New Roman" w:cs="Times New Roman"/>
          <w:sz w:val="28"/>
          <w:szCs w:val="28"/>
          <w:lang w:eastAsia="ru-RU"/>
        </w:rPr>
        <w:t xml:space="preserve"> № 210-ФЗ, Федеральным </w:t>
      </w:r>
      <w:hyperlink r:id="rId13" w:history="1">
        <w:r w:rsidRPr="00DE3622">
          <w:rPr>
            <w:rFonts w:ascii="Times New Roman" w:eastAsia="Times New Roman" w:hAnsi="Times New Roman" w:cs="Times New Roman"/>
            <w:sz w:val="28"/>
            <w:szCs w:val="28"/>
            <w:lang w:eastAsia="ru-RU"/>
          </w:rPr>
          <w:t>законом</w:t>
        </w:r>
      </w:hyperlink>
      <w:r w:rsidRPr="00DE3622">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DE3622">
          <w:rPr>
            <w:rFonts w:ascii="Times New Roman" w:eastAsia="Times New Roman" w:hAnsi="Times New Roman" w:cs="Times New Roman"/>
            <w:sz w:val="28"/>
            <w:szCs w:val="28"/>
            <w:lang w:eastAsia="ru-RU"/>
          </w:rPr>
          <w:t>постановлением</w:t>
        </w:r>
      </w:hyperlink>
      <w:r w:rsidRPr="00DE3622">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B9440F6"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E3622">
        <w:rPr>
          <w:rFonts w:ascii="Times New Roman" w:eastAsia="Times New Roman" w:hAnsi="Times New Roman" w:cs="Times New Roman"/>
          <w:sz w:val="28"/>
          <w:szCs w:val="28"/>
          <w:lang w:eastAsia="ru-RU"/>
        </w:rPr>
        <w:t>ии и ау</w:t>
      </w:r>
      <w:proofErr w:type="gramEnd"/>
      <w:r w:rsidRPr="00DE3622">
        <w:rPr>
          <w:rFonts w:ascii="Times New Roman" w:eastAsia="Times New Roman" w:hAnsi="Times New Roman" w:cs="Times New Roman"/>
          <w:sz w:val="28"/>
          <w:szCs w:val="28"/>
          <w:lang w:eastAsia="ru-RU"/>
        </w:rPr>
        <w:t>тентификации (далее - ЕСИА).</w:t>
      </w:r>
    </w:p>
    <w:p w14:paraId="118D0825"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6A7E20B2"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без личной явки на прием в Администрацию.</w:t>
      </w:r>
    </w:p>
    <w:p w14:paraId="03B941C8"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751D4575"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lastRenderedPageBreak/>
        <w:t>пройти идентификацию и аутентификацию в ЕСИА;</w:t>
      </w:r>
    </w:p>
    <w:p w14:paraId="7EFE955B"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07B4CE01"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E4FBF46"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DE3622">
        <w:rPr>
          <w:rFonts w:ascii="Times New Roman" w:eastAsia="Times New Roman" w:hAnsi="Times New Roman" w:cs="Times New Roman"/>
          <w:sz w:val="28"/>
          <w:szCs w:val="28"/>
          <w:lang w:eastAsia="ru-RU"/>
        </w:rPr>
        <w:t>Межвед</w:t>
      </w:r>
      <w:proofErr w:type="spellEnd"/>
      <w:r w:rsidRPr="00DE3622">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E3622">
        <w:rPr>
          <w:rFonts w:ascii="Times New Roman" w:eastAsia="Times New Roman" w:hAnsi="Times New Roman" w:cs="Times New Roman"/>
          <w:sz w:val="28"/>
          <w:szCs w:val="28"/>
          <w:lang w:eastAsia="ru-RU"/>
        </w:rPr>
        <w:t>и(</w:t>
      </w:r>
      <w:proofErr w:type="gramEnd"/>
      <w:r w:rsidRPr="00DE3622">
        <w:rPr>
          <w:rFonts w:ascii="Times New Roman" w:eastAsia="Times New Roman" w:hAnsi="Times New Roman" w:cs="Times New Roman"/>
          <w:sz w:val="28"/>
          <w:szCs w:val="28"/>
          <w:lang w:eastAsia="ru-RU"/>
        </w:rPr>
        <w:t>или) ЕПГУ.</w:t>
      </w:r>
    </w:p>
    <w:p w14:paraId="1469C224"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8498D29"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xml:space="preserve">- формирует проект решения на </w:t>
      </w:r>
      <w:proofErr w:type="gramStart"/>
      <w:r w:rsidRPr="00DE3622">
        <w:rPr>
          <w:rFonts w:ascii="Times New Roman" w:eastAsia="Times New Roman" w:hAnsi="Times New Roman" w:cs="Times New Roman"/>
          <w:sz w:val="28"/>
          <w:szCs w:val="28"/>
          <w:lang w:eastAsia="ru-RU"/>
        </w:rPr>
        <w:t>основании</w:t>
      </w:r>
      <w:proofErr w:type="gramEnd"/>
      <w:r w:rsidRPr="00DE3622">
        <w:rPr>
          <w:rFonts w:ascii="Times New Roman" w:eastAsia="Times New Roman" w:hAnsi="Times New Roman" w:cs="Times New Roman"/>
          <w:sz w:val="28"/>
          <w:szCs w:val="28"/>
          <w:lang w:eastAsia="ru-RU"/>
        </w:rPr>
        <w:t xml:space="preserve">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8B92C91"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E3622">
        <w:rPr>
          <w:rFonts w:ascii="Times New Roman" w:eastAsia="Times New Roman" w:hAnsi="Times New Roman" w:cs="Times New Roman"/>
          <w:sz w:val="28"/>
          <w:szCs w:val="28"/>
          <w:lang w:eastAsia="ru-RU"/>
        </w:rPr>
        <w:t>Межвед</w:t>
      </w:r>
      <w:proofErr w:type="spellEnd"/>
      <w:r w:rsidRPr="00DE3622">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DE3622">
        <w:rPr>
          <w:rFonts w:ascii="Times New Roman" w:eastAsia="Times New Roman" w:hAnsi="Times New Roman" w:cs="Times New Roman"/>
          <w:sz w:val="28"/>
          <w:szCs w:val="28"/>
          <w:lang w:eastAsia="ru-RU"/>
        </w:rPr>
        <w:t>Межвед</w:t>
      </w:r>
      <w:proofErr w:type="spellEnd"/>
      <w:r w:rsidRPr="00DE3622">
        <w:rPr>
          <w:rFonts w:ascii="Times New Roman" w:eastAsia="Times New Roman" w:hAnsi="Times New Roman" w:cs="Times New Roman"/>
          <w:sz w:val="28"/>
          <w:szCs w:val="28"/>
          <w:lang w:eastAsia="ru-RU"/>
        </w:rPr>
        <w:t xml:space="preserve"> ЛО»;</w:t>
      </w:r>
    </w:p>
    <w:p w14:paraId="72EFAC3C"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DE3622">
        <w:rPr>
          <w:rFonts w:ascii="Times New Roman" w:eastAsia="Times New Roman" w:hAnsi="Times New Roman" w:cs="Times New Roman"/>
          <w:sz w:val="28"/>
          <w:szCs w:val="28"/>
          <w:lang w:eastAsia="ru-RU"/>
        </w:rPr>
        <w:t>дств св</w:t>
      </w:r>
      <w:proofErr w:type="gramEnd"/>
      <w:r w:rsidRPr="00DE3622">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FAF79D9"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DE3622">
          <w:rPr>
            <w:rFonts w:ascii="Times New Roman" w:eastAsia="Times New Roman" w:hAnsi="Times New Roman" w:cs="Times New Roman"/>
            <w:sz w:val="28"/>
            <w:szCs w:val="28"/>
            <w:lang w:eastAsia="ru-RU"/>
          </w:rPr>
          <w:t>пункте 2.6</w:t>
        </w:r>
      </w:hyperlink>
      <w:r w:rsidRPr="00DE3622">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9E26402"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D23630A"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19B46F6"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w:t>
      </w:r>
      <w:r w:rsidRPr="00DE3622">
        <w:rPr>
          <w:rFonts w:ascii="Times New Roman" w:eastAsia="Times New Roman" w:hAnsi="Times New Roman" w:cs="Times New Roman"/>
          <w:sz w:val="28"/>
          <w:szCs w:val="28"/>
          <w:lang w:eastAsia="ru-RU"/>
        </w:rPr>
        <w:lastRenderedPageBreak/>
        <w:t>осуществляется в день регистрации результата предоставления муниципальной услуги Администрацией.</w:t>
      </w:r>
    </w:p>
    <w:p w14:paraId="0CFDF40F"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58888C4"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1F38C36"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756D89F" w14:textId="77777777"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DE3622">
        <w:rPr>
          <w:rFonts w:ascii="Times New Roman" w:eastAsia="Times New Roman" w:hAnsi="Times New Roman" w:cs="Times New Roman"/>
          <w:sz w:val="28"/>
          <w:szCs w:val="28"/>
          <w:lang w:eastAsia="ru-RU"/>
        </w:rPr>
        <w:t>и(</w:t>
      </w:r>
      <w:proofErr w:type="gramEnd"/>
      <w:r w:rsidRPr="00DE3622">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DE3622">
        <w:rPr>
          <w:rFonts w:ascii="Times New Roman" w:eastAsia="Times New Roman" w:hAnsi="Times New Roman" w:cs="Times New Roman"/>
          <w:sz w:val="28"/>
          <w:szCs w:val="28"/>
          <w:lang w:eastAsia="ru-RU"/>
        </w:rPr>
        <w:t>и(</w:t>
      </w:r>
      <w:proofErr w:type="gramEnd"/>
      <w:r w:rsidRPr="00DE3622">
        <w:rPr>
          <w:rFonts w:ascii="Times New Roman" w:eastAsia="Times New Roman" w:hAnsi="Times New Roman" w:cs="Times New Roman"/>
          <w:sz w:val="28"/>
          <w:szCs w:val="28"/>
          <w:lang w:eastAsia="ru-RU"/>
        </w:rPr>
        <w:t>или) ошибки.</w:t>
      </w:r>
    </w:p>
    <w:p w14:paraId="39C11FE8" w14:textId="40E48950" w:rsidR="00DE3622" w:rsidRPr="00DE3622" w:rsidRDefault="00DE3622" w:rsidP="00DE36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3622">
        <w:rPr>
          <w:rFonts w:ascii="Times New Roman" w:eastAsia="Times New Roman" w:hAnsi="Times New Roman" w:cs="Times New Roman"/>
          <w:sz w:val="28"/>
          <w:szCs w:val="28"/>
          <w:lang w:eastAsia="ru-RU"/>
        </w:rPr>
        <w:t xml:space="preserve">3.3.2. В течение 3 рабочих дней со дня регистрации заявления об исправлении опечаток </w:t>
      </w:r>
      <w:proofErr w:type="gramStart"/>
      <w:r w:rsidRPr="00DE3622">
        <w:rPr>
          <w:rFonts w:ascii="Times New Roman" w:eastAsia="Times New Roman" w:hAnsi="Times New Roman" w:cs="Times New Roman"/>
          <w:sz w:val="28"/>
          <w:szCs w:val="28"/>
          <w:lang w:eastAsia="ru-RU"/>
        </w:rPr>
        <w:t>и(</w:t>
      </w:r>
      <w:proofErr w:type="gramEnd"/>
      <w:r w:rsidRPr="00DE3622">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E3622">
        <w:rPr>
          <w:rFonts w:ascii="Times New Roman" w:eastAsia="Times New Roman" w:hAnsi="Times New Roman" w:cs="Times New Roman"/>
          <w:sz w:val="28"/>
          <w:szCs w:val="28"/>
          <w:lang w:eastAsia="ru-RU"/>
        </w:rPr>
        <w:t>и(</w:t>
      </w:r>
      <w:proofErr w:type="gramEnd"/>
      <w:r w:rsidRPr="00DE3622">
        <w:rPr>
          <w:rFonts w:ascii="Times New Roman" w:eastAsia="Times New Roman" w:hAnsi="Times New Roman" w:cs="Times New Roman"/>
          <w:sz w:val="28"/>
          <w:szCs w:val="28"/>
          <w:lang w:eastAsia="ru-RU"/>
        </w:rPr>
        <w:t>или) ошибок.</w:t>
      </w:r>
    </w:p>
    <w:p w14:paraId="40F1E072"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1A3C551A" w14:textId="77777777" w:rsidR="00DE3622" w:rsidRPr="00DE3622" w:rsidRDefault="00DE3622" w:rsidP="00DE3622">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4. Формы </w:t>
      </w:r>
      <w:proofErr w:type="gramStart"/>
      <w:r w:rsidRPr="00DE3622">
        <w:rPr>
          <w:rFonts w:ascii="Times New Roman" w:eastAsiaTheme="minorEastAsia" w:hAnsi="Times New Roman" w:cs="Times New Roman"/>
          <w:sz w:val="28"/>
          <w:szCs w:val="28"/>
          <w:lang w:eastAsia="ru-RU"/>
        </w:rPr>
        <w:t>контроля за</w:t>
      </w:r>
      <w:proofErr w:type="gramEnd"/>
      <w:r w:rsidRPr="00DE3622">
        <w:rPr>
          <w:rFonts w:ascii="Times New Roman" w:eastAsiaTheme="minorEastAsia" w:hAnsi="Times New Roman" w:cs="Times New Roman"/>
          <w:sz w:val="28"/>
          <w:szCs w:val="28"/>
          <w:lang w:eastAsia="ru-RU"/>
        </w:rPr>
        <w:t xml:space="preserve"> исполнением административного регламента</w:t>
      </w:r>
    </w:p>
    <w:p w14:paraId="17997833"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75A50761"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4.1. Порядок осуществления текущего </w:t>
      </w:r>
      <w:proofErr w:type="gramStart"/>
      <w:r w:rsidRPr="00DE3622">
        <w:rPr>
          <w:rFonts w:ascii="Times New Roman" w:eastAsiaTheme="minorEastAsia" w:hAnsi="Times New Roman" w:cs="Times New Roman"/>
          <w:sz w:val="28"/>
          <w:szCs w:val="28"/>
          <w:lang w:eastAsia="ru-RU"/>
        </w:rPr>
        <w:t>контроля за</w:t>
      </w:r>
      <w:proofErr w:type="gramEnd"/>
      <w:r w:rsidRPr="00DE3622">
        <w:rPr>
          <w:rFonts w:ascii="Times New Roman" w:eastAsiaTheme="minorEastAsia"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18FFAF"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515C8B1"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FC1329F"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В целях осуществления </w:t>
      </w:r>
      <w:proofErr w:type="gramStart"/>
      <w:r w:rsidRPr="00DE3622">
        <w:rPr>
          <w:rFonts w:ascii="Times New Roman" w:eastAsiaTheme="minorEastAsia" w:hAnsi="Times New Roman" w:cs="Times New Roman"/>
          <w:sz w:val="28"/>
          <w:szCs w:val="28"/>
          <w:lang w:eastAsia="ru-RU"/>
        </w:rPr>
        <w:t>контроля за</w:t>
      </w:r>
      <w:proofErr w:type="gramEnd"/>
      <w:r w:rsidRPr="00DE3622">
        <w:rPr>
          <w:rFonts w:ascii="Times New Roman" w:eastAsiaTheme="minorEastAsia"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w:t>
      </w:r>
      <w:r w:rsidRPr="00DE3622">
        <w:rPr>
          <w:rFonts w:ascii="Times New Roman" w:eastAsiaTheme="minorEastAsia" w:hAnsi="Times New Roman" w:cs="Times New Roman"/>
          <w:sz w:val="28"/>
          <w:szCs w:val="28"/>
          <w:lang w:eastAsia="ru-RU"/>
        </w:rPr>
        <w:lastRenderedPageBreak/>
        <w:t>проверки.</w:t>
      </w:r>
    </w:p>
    <w:p w14:paraId="11BFF593"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C3CCCE4"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38CFB0E"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28812B7"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942CD05"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2C03126"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По результатам рассмотрения обращений </w:t>
      </w:r>
      <w:proofErr w:type="gramStart"/>
      <w:r w:rsidRPr="00DE3622">
        <w:rPr>
          <w:rFonts w:ascii="Times New Roman" w:eastAsiaTheme="minorEastAsia" w:hAnsi="Times New Roman" w:cs="Times New Roman"/>
          <w:sz w:val="28"/>
          <w:szCs w:val="28"/>
          <w:lang w:eastAsia="ru-RU"/>
        </w:rPr>
        <w:t>обратившемуся</w:t>
      </w:r>
      <w:proofErr w:type="gramEnd"/>
      <w:r w:rsidRPr="00DE3622">
        <w:rPr>
          <w:rFonts w:ascii="Times New Roman" w:eastAsiaTheme="minorEastAsia" w:hAnsi="Times New Roman" w:cs="Times New Roman"/>
          <w:sz w:val="28"/>
          <w:szCs w:val="28"/>
          <w:lang w:eastAsia="ru-RU"/>
        </w:rPr>
        <w:t xml:space="preserve"> дается письменный ответ.</w:t>
      </w:r>
    </w:p>
    <w:p w14:paraId="522A7411"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1B3945B"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14F3B48"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77A1F2EC"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Работники Администрации при предоставлении муниципальной услуги несут ответственность:</w:t>
      </w:r>
    </w:p>
    <w:p w14:paraId="1AF149AA"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35A3B109"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63CB7B89"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04F2BBC"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484D9387" w14:textId="77777777" w:rsidR="00DE3622" w:rsidRPr="00DE3622" w:rsidRDefault="00DE3622" w:rsidP="00DE3622">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5. Досудебный (внесудебный) порядок обжалования решений</w:t>
      </w:r>
    </w:p>
    <w:p w14:paraId="63217FC7" w14:textId="77777777" w:rsidR="00DE3622" w:rsidRPr="00DE3622" w:rsidRDefault="00DE3622" w:rsidP="00DE3622">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DE3622">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72FD80D" w14:textId="77777777" w:rsidR="00DE3622" w:rsidRPr="00DE3622" w:rsidRDefault="00DE3622" w:rsidP="00DE362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1802DA3"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D63818F"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D6E1F64"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B7345F"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2) нарушение срока предоставления муниципальной услуги. </w:t>
      </w:r>
      <w:proofErr w:type="gramStart"/>
      <w:r w:rsidRPr="00DE3622">
        <w:rPr>
          <w:rFonts w:ascii="Times New Roman" w:eastAsiaTheme="minorEastAsia"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360C980"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31EF4B0"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Pr="00DE3622">
        <w:rPr>
          <w:rFonts w:ascii="Times New Roman" w:eastAsiaTheme="minorEastAsia" w:hAnsi="Times New Roman" w:cs="Times New Roman"/>
          <w:sz w:val="28"/>
          <w:szCs w:val="28"/>
          <w:lang w:eastAsia="ru-RU"/>
        </w:rPr>
        <w:lastRenderedPageBreak/>
        <w:t>муниципальной услуги, у заявителя;</w:t>
      </w:r>
    </w:p>
    <w:p w14:paraId="459DDED3"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w:t>
      </w:r>
      <w:proofErr w:type="gramStart"/>
      <w:r w:rsidRPr="00DE3622">
        <w:rPr>
          <w:rFonts w:ascii="Times New Roman" w:eastAsiaTheme="minorEastAsia"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547A2B27"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DD66396"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DE3622">
        <w:rPr>
          <w:rFonts w:ascii="Times New Roman" w:eastAsiaTheme="minorEastAsia"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E3622">
        <w:rPr>
          <w:rFonts w:ascii="Times New Roman" w:eastAsiaTheme="minorEastAsia" w:hAnsi="Times New Roman" w:cs="Times New Roman"/>
          <w:sz w:val="28"/>
          <w:szCs w:val="28"/>
          <w:lang w:eastAsia="ru-RU"/>
        </w:rPr>
        <w:t xml:space="preserve"> </w:t>
      </w:r>
      <w:proofErr w:type="gramStart"/>
      <w:r w:rsidRPr="00DE3622">
        <w:rPr>
          <w:rFonts w:ascii="Times New Roman" w:eastAsiaTheme="minorEastAsia"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54B76B53"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1B9D367B"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DE3622">
        <w:rPr>
          <w:rFonts w:ascii="Times New Roman" w:eastAsiaTheme="minorEastAsia"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E3622">
        <w:rPr>
          <w:rFonts w:ascii="Times New Roman" w:eastAsiaTheme="minorEastAsia" w:hAnsi="Times New Roman" w:cs="Times New Roman"/>
          <w:sz w:val="28"/>
          <w:szCs w:val="28"/>
          <w:lang w:eastAsia="ru-RU"/>
        </w:rPr>
        <w:t xml:space="preserve"> </w:t>
      </w:r>
      <w:proofErr w:type="gramStart"/>
      <w:r w:rsidRPr="00DE3622">
        <w:rPr>
          <w:rFonts w:ascii="Times New Roman" w:eastAsiaTheme="minorEastAsia"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w:t>
      </w:r>
      <w:r w:rsidRPr="00DE3622">
        <w:rPr>
          <w:rFonts w:ascii="Times New Roman" w:eastAsiaTheme="minorEastAsia" w:hAnsi="Times New Roman" w:cs="Times New Roman"/>
          <w:sz w:val="28"/>
          <w:szCs w:val="28"/>
          <w:lang w:eastAsia="ru-RU"/>
        </w:rPr>
        <w:lastRenderedPageBreak/>
        <w:t>ФЗ;</w:t>
      </w:r>
      <w:proofErr w:type="gramEnd"/>
    </w:p>
    <w:p w14:paraId="793FD2AA"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E3622">
        <w:rPr>
          <w:rFonts w:ascii="Times New Roman" w:eastAsiaTheme="minorEastAsia"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2081B6A0" w14:textId="1B656C4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Лисинского сельского поселения Тосненского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B47DD23"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DE3622">
        <w:rPr>
          <w:rFonts w:ascii="Times New Roman" w:eastAsiaTheme="minorEastAsia"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E3622">
        <w:rPr>
          <w:rFonts w:ascii="Times New Roman" w:eastAsiaTheme="minorEastAsia"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EFB465A"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E3622">
          <w:rPr>
            <w:rFonts w:ascii="Times New Roman" w:eastAsiaTheme="minorEastAsia" w:hAnsi="Times New Roman" w:cs="Times New Roman"/>
            <w:sz w:val="28"/>
            <w:szCs w:val="28"/>
            <w:lang w:eastAsia="ru-RU"/>
          </w:rPr>
          <w:t>ч. 5 ст. 11.2</w:t>
        </w:r>
      </w:hyperlink>
      <w:r w:rsidRPr="00DE3622">
        <w:rPr>
          <w:rFonts w:ascii="Times New Roman" w:eastAsiaTheme="minorEastAsia" w:hAnsi="Times New Roman" w:cs="Times New Roman"/>
          <w:sz w:val="28"/>
          <w:szCs w:val="28"/>
          <w:lang w:eastAsia="ru-RU"/>
        </w:rPr>
        <w:t xml:space="preserve"> Федерального закона от 27.07.2010 № 210-ФЗ.</w:t>
      </w:r>
    </w:p>
    <w:p w14:paraId="08C6E535"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 письменной жалобе в обязательном порядке указываются:</w:t>
      </w:r>
    </w:p>
    <w:p w14:paraId="5153D521"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DE3622">
        <w:rPr>
          <w:rFonts w:ascii="Times New Roman" w:eastAsiaTheme="minorEastAsia" w:hAnsi="Times New Roman" w:cs="Times New Roman"/>
          <w:sz w:val="28"/>
          <w:szCs w:val="28"/>
          <w:lang w:eastAsia="ru-RU"/>
        </w:rPr>
        <w:lastRenderedPageBreak/>
        <w:t xml:space="preserve">государственного или муниципального служащего, филиала, отдела, удаленного рабочего места ГБУ ЛО «МФЦ», его руководителя </w:t>
      </w:r>
      <w:proofErr w:type="gramStart"/>
      <w:r w:rsidRPr="00DE3622">
        <w:rPr>
          <w:rFonts w:ascii="Times New Roman" w:eastAsiaTheme="minorEastAsia" w:hAnsi="Times New Roman" w:cs="Times New Roman"/>
          <w:sz w:val="28"/>
          <w:szCs w:val="28"/>
          <w:lang w:eastAsia="ru-RU"/>
        </w:rPr>
        <w:t>и(</w:t>
      </w:r>
      <w:proofErr w:type="gramEnd"/>
      <w:r w:rsidRPr="00DE3622">
        <w:rPr>
          <w:rFonts w:ascii="Times New Roman" w:eastAsiaTheme="minorEastAsia" w:hAnsi="Times New Roman" w:cs="Times New Roman"/>
          <w:sz w:val="28"/>
          <w:szCs w:val="28"/>
          <w:lang w:eastAsia="ru-RU"/>
        </w:rPr>
        <w:t>или) работника, решения и действия (бездействие) которых обжалуются;</w:t>
      </w:r>
    </w:p>
    <w:p w14:paraId="182439A5"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DE3622">
        <w:rPr>
          <w:rFonts w:ascii="Times New Roman" w:eastAsiaTheme="minorEastAsia"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0C41C93"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E88FEA1"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DE3622">
        <w:rPr>
          <w:rFonts w:ascii="Times New Roman" w:eastAsiaTheme="minorEastAsia"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roofErr w:type="gramEnd"/>
      <w:r w:rsidRPr="00DE3622">
        <w:rPr>
          <w:rFonts w:ascii="Times New Roman" w:eastAsiaTheme="minorEastAsia"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14:paraId="289D4E6A"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5.5. </w:t>
      </w:r>
      <w:proofErr w:type="gramStart"/>
      <w:r w:rsidRPr="00DE3622">
        <w:rPr>
          <w:rFonts w:ascii="Times New Roman" w:eastAsiaTheme="minorEastAsia"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E3622">
          <w:rPr>
            <w:rFonts w:ascii="Times New Roman" w:eastAsiaTheme="minorEastAsia" w:hAnsi="Times New Roman" w:cs="Times New Roman"/>
            <w:sz w:val="28"/>
            <w:szCs w:val="28"/>
            <w:lang w:eastAsia="ru-RU"/>
          </w:rPr>
          <w:t>ст. 11.1</w:t>
        </w:r>
      </w:hyperlink>
      <w:r w:rsidRPr="00DE3622">
        <w:rPr>
          <w:rFonts w:ascii="Times New Roman" w:eastAsiaTheme="minorEastAsia"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35D60FE0" w14:textId="5B81309B"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5.6. </w:t>
      </w:r>
      <w:proofErr w:type="gramStart"/>
      <w:r w:rsidRPr="00DE3622">
        <w:rPr>
          <w:rFonts w:ascii="Times New Roman" w:eastAsiaTheme="minorEastAsia"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w:t>
      </w:r>
      <w:proofErr w:type="spellStart"/>
      <w:r w:rsidRPr="00DE3622">
        <w:rPr>
          <w:rFonts w:ascii="Times New Roman" w:eastAsiaTheme="minorEastAsia" w:hAnsi="Times New Roman" w:cs="Times New Roman"/>
          <w:sz w:val="28"/>
          <w:szCs w:val="28"/>
          <w:lang w:eastAsia="ru-RU"/>
        </w:rPr>
        <w:t>исинского</w:t>
      </w:r>
      <w:proofErr w:type="spellEnd"/>
      <w:r w:rsidRPr="00DE3622">
        <w:rPr>
          <w:rFonts w:ascii="Times New Roman" w:eastAsiaTheme="minorEastAsia" w:hAnsi="Times New Roman" w:cs="Times New Roman"/>
          <w:sz w:val="28"/>
          <w:szCs w:val="28"/>
          <w:lang w:eastAsia="ru-RU"/>
        </w:rPr>
        <w:t xml:space="preserve"> сельского поселения Тосненского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DE3622">
        <w:rPr>
          <w:rFonts w:ascii="Times New Roman" w:eastAsiaTheme="minorEastAsia" w:hAnsi="Times New Roman" w:cs="Times New Roman"/>
          <w:sz w:val="28"/>
          <w:szCs w:val="28"/>
          <w:lang w:eastAsia="ru-RU"/>
        </w:rPr>
        <w:t xml:space="preserve"> обжалования нарушения установленного срока таких исправлений - в течение пяти рабочих дней со дня ее регистрации.</w:t>
      </w:r>
    </w:p>
    <w:p w14:paraId="702BD645"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5.7. По результатам рассмотрения жалобы принимается одно из следующих решений:</w:t>
      </w:r>
    </w:p>
    <w:p w14:paraId="5CC8035C"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DE3622">
        <w:rPr>
          <w:rFonts w:ascii="Times New Roman" w:eastAsiaTheme="minorEastAsia"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0035C8A7"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lastRenderedPageBreak/>
        <w:t>2) в удовлетворении жалобы отказывается.</w:t>
      </w:r>
    </w:p>
    <w:p w14:paraId="2A5F552F"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53AD7D"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E3622">
        <w:rPr>
          <w:rFonts w:ascii="Times New Roman" w:eastAsiaTheme="minorEastAsia" w:hAnsi="Times New Roman" w:cs="Times New Roman"/>
          <w:sz w:val="28"/>
          <w:szCs w:val="28"/>
          <w:lang w:eastAsia="ru-RU"/>
        </w:rPr>
        <w:t>неудобства</w:t>
      </w:r>
      <w:proofErr w:type="gramEnd"/>
      <w:r w:rsidRPr="00DE3622">
        <w:rPr>
          <w:rFonts w:ascii="Times New Roman" w:eastAsiaTheme="minorEastAsia"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3336C39"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В случае признания </w:t>
      </w:r>
      <w:proofErr w:type="gramStart"/>
      <w:r w:rsidRPr="00DE3622">
        <w:rPr>
          <w:rFonts w:ascii="Times New Roman" w:eastAsiaTheme="minorEastAsia" w:hAnsi="Times New Roman" w:cs="Times New Roman"/>
          <w:sz w:val="28"/>
          <w:szCs w:val="28"/>
          <w:lang w:eastAsia="ru-RU"/>
        </w:rPr>
        <w:t>жалобы</w:t>
      </w:r>
      <w:proofErr w:type="gramEnd"/>
      <w:r w:rsidRPr="00DE3622">
        <w:rPr>
          <w:rFonts w:ascii="Times New Roman" w:eastAsiaTheme="minorEastAsia"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CBC26B" w14:textId="77777777" w:rsidR="00DE3622" w:rsidRPr="00DE3622" w:rsidRDefault="00DE3622" w:rsidP="00DE36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В случае установления в ходе или по результатам </w:t>
      </w:r>
      <w:proofErr w:type="gramStart"/>
      <w:r w:rsidRPr="00DE3622">
        <w:rPr>
          <w:rFonts w:ascii="Times New Roman" w:eastAsiaTheme="minorEastAsia" w:hAnsi="Times New Roman" w:cs="Times New Roman"/>
          <w:sz w:val="28"/>
          <w:szCs w:val="28"/>
          <w:lang w:eastAsia="ru-RU"/>
        </w:rPr>
        <w:t>рассмотрения жалобы признаков состава административного правонарушения</w:t>
      </w:r>
      <w:proofErr w:type="gramEnd"/>
      <w:r w:rsidRPr="00DE3622">
        <w:rPr>
          <w:rFonts w:ascii="Times New Roman" w:eastAsiaTheme="minorEastAsia"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1EE3227" w14:textId="77777777" w:rsidR="00DE3622" w:rsidRPr="00DE3622" w:rsidRDefault="00DE3622" w:rsidP="00DE3622">
      <w:pPr>
        <w:autoSpaceDE w:val="0"/>
        <w:autoSpaceDN w:val="0"/>
        <w:adjustRightInd w:val="0"/>
        <w:spacing w:after="0" w:line="240" w:lineRule="auto"/>
        <w:ind w:firstLine="540"/>
        <w:jc w:val="center"/>
        <w:outlineLvl w:val="2"/>
        <w:rPr>
          <w:rFonts w:eastAsiaTheme="minorEastAsia"/>
          <w:lang w:eastAsia="ru-RU"/>
        </w:rPr>
      </w:pPr>
    </w:p>
    <w:p w14:paraId="4A06CD3F" w14:textId="77777777" w:rsidR="00DE3622" w:rsidRPr="00DE3622" w:rsidRDefault="00DE3622" w:rsidP="00DE3622">
      <w:pPr>
        <w:autoSpaceDE w:val="0"/>
        <w:autoSpaceDN w:val="0"/>
        <w:adjustRightInd w:val="0"/>
        <w:spacing w:after="0" w:line="240" w:lineRule="auto"/>
        <w:ind w:firstLine="540"/>
        <w:jc w:val="center"/>
        <w:outlineLvl w:val="2"/>
        <w:rPr>
          <w:rFonts w:ascii="Times New Roman" w:eastAsiaTheme="minorEastAsia" w:hAnsi="Times New Roman" w:cs="Times New Roman"/>
          <w:sz w:val="28"/>
          <w:szCs w:val="28"/>
          <w:lang w:eastAsia="ru-RU"/>
        </w:rPr>
      </w:pPr>
      <w:r w:rsidRPr="00DE3622">
        <w:rPr>
          <w:rFonts w:eastAsiaTheme="minorEastAsia"/>
          <w:lang w:eastAsia="ru-RU"/>
        </w:rPr>
        <w:tab/>
      </w:r>
      <w:r w:rsidRPr="00DE3622">
        <w:rPr>
          <w:rFonts w:ascii="Times New Roman" w:eastAsiaTheme="minorEastAsia" w:hAnsi="Times New Roman" w:cs="Times New Roman"/>
          <w:sz w:val="28"/>
          <w:szCs w:val="28"/>
          <w:lang w:eastAsia="ru-RU"/>
        </w:rPr>
        <w:t>6. Особенности выполнения административных процедур в многофункциональных центрах.</w:t>
      </w:r>
    </w:p>
    <w:p w14:paraId="01FCC3E1" w14:textId="77777777" w:rsidR="00DE3622" w:rsidRPr="00DE3622" w:rsidRDefault="00DE3622" w:rsidP="00DE3622">
      <w:pPr>
        <w:autoSpaceDE w:val="0"/>
        <w:autoSpaceDN w:val="0"/>
        <w:adjustRightInd w:val="0"/>
        <w:spacing w:after="0" w:line="240" w:lineRule="auto"/>
        <w:ind w:firstLine="540"/>
        <w:jc w:val="center"/>
        <w:outlineLvl w:val="2"/>
        <w:rPr>
          <w:rFonts w:ascii="Times New Roman" w:eastAsiaTheme="minorEastAsia" w:hAnsi="Times New Roman" w:cs="Times New Roman"/>
          <w:sz w:val="20"/>
          <w:szCs w:val="20"/>
          <w:lang w:eastAsia="ru-RU"/>
        </w:rPr>
      </w:pPr>
    </w:p>
    <w:p w14:paraId="58F347FB"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81D5FB3"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9ED15A4"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7641696"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5C34272"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б) определяет предмет обращения;</w:t>
      </w:r>
    </w:p>
    <w:p w14:paraId="0ED8F3F9"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в) проводит проверку правильности заполнения обращения;</w:t>
      </w:r>
    </w:p>
    <w:p w14:paraId="341441CB"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г) проводит проверку укомплектованности пакета документов;</w:t>
      </w:r>
    </w:p>
    <w:p w14:paraId="082CD447"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DE3622">
        <w:rPr>
          <w:rFonts w:ascii="Times New Roman" w:eastAsiaTheme="minorEastAsia" w:hAnsi="Times New Roman" w:cs="Times New Roman"/>
          <w:sz w:val="28"/>
          <w:szCs w:val="28"/>
          <w:lang w:eastAsia="ru-RU"/>
        </w:rPr>
        <w:lastRenderedPageBreak/>
        <w:t>документов конкретному заявителю и виду обращения за муниципальной услугой;</w:t>
      </w:r>
    </w:p>
    <w:p w14:paraId="3AD85EDE"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е) заверяет каждый документ дела своей электронной подписью (далее - ЭП);</w:t>
      </w:r>
    </w:p>
    <w:p w14:paraId="19BC3189"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ж) направляет копии документов и реестр документов в комитет:</w:t>
      </w:r>
    </w:p>
    <w:p w14:paraId="63C501CD"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в электронном виде (в составе пакетов электронных дел) в день обращения заявителя в МФЦ;</w:t>
      </w:r>
    </w:p>
    <w:p w14:paraId="17E2F5AF"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proofErr w:type="gramStart"/>
      <w:r w:rsidRPr="00DE3622">
        <w:rPr>
          <w:rFonts w:ascii="Times New Roman" w:eastAsiaTheme="minorEastAsia"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roofErr w:type="gramEnd"/>
    </w:p>
    <w:p w14:paraId="78F7F6BD"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5BC1AB64"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6.3. При установлении работником МФЦ факта наличия соответствующего основания для отказа в приеме документов, указанного в </w:t>
      </w:r>
      <w:hyperlink r:id="rId17" w:history="1">
        <w:r w:rsidRPr="00DE3622">
          <w:rPr>
            <w:rFonts w:ascii="Times New Roman" w:eastAsiaTheme="minorEastAsia" w:hAnsi="Times New Roman" w:cs="Times New Roman"/>
            <w:color w:val="0000FF"/>
            <w:sz w:val="28"/>
            <w:szCs w:val="28"/>
            <w:lang w:eastAsia="ru-RU"/>
          </w:rPr>
          <w:t>пункте 2.9</w:t>
        </w:r>
      </w:hyperlink>
      <w:r w:rsidRPr="00DE3622">
        <w:rPr>
          <w:rFonts w:ascii="Times New Roman" w:eastAsiaTheme="minorEastAsia"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FD9098D"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сообщает заявителю об отсутствии у него права на получение государственной услуги;</w:t>
      </w:r>
    </w:p>
    <w:p w14:paraId="3450211E"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распечатывает расписку о предоставлении консультации.</w:t>
      </w:r>
    </w:p>
    <w:p w14:paraId="01134CE6"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C79D497" w14:textId="77777777" w:rsidR="00DE3622" w:rsidRPr="00DE3622" w:rsidRDefault="00DE3622" w:rsidP="00DE3622">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8DD982C" w14:textId="77777777" w:rsidR="00DE3622" w:rsidRPr="00DE3622" w:rsidRDefault="00DE3622" w:rsidP="00DE3622">
      <w:pPr>
        <w:autoSpaceDE w:val="0"/>
        <w:autoSpaceDN w:val="0"/>
        <w:adjustRightInd w:val="0"/>
        <w:spacing w:before="120" w:after="0" w:line="240" w:lineRule="auto"/>
        <w:ind w:firstLine="539"/>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 xml:space="preserve">- на бумажном </w:t>
      </w:r>
      <w:proofErr w:type="gramStart"/>
      <w:r w:rsidRPr="00DE3622">
        <w:rPr>
          <w:rFonts w:ascii="Times New Roman" w:eastAsiaTheme="minorEastAsia" w:hAnsi="Times New Roman" w:cs="Times New Roman"/>
          <w:sz w:val="28"/>
          <w:szCs w:val="28"/>
          <w:lang w:eastAsia="ru-RU"/>
        </w:rPr>
        <w:t>носителе</w:t>
      </w:r>
      <w:proofErr w:type="gramEnd"/>
      <w:r w:rsidRPr="00DE3622">
        <w:rPr>
          <w:rFonts w:ascii="Times New Roman" w:eastAsiaTheme="minorEastAsia" w:hAnsi="Times New Roman" w:cs="Times New Roman"/>
          <w:sz w:val="28"/>
          <w:szCs w:val="28"/>
          <w:lang w:eastAsia="ru-RU"/>
        </w:rPr>
        <w:t xml:space="preserve">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823A3D3" w14:textId="77777777" w:rsidR="00DE3622" w:rsidRPr="00DE3622" w:rsidRDefault="00DE3622" w:rsidP="00DE3622">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A50DFAD" w14:textId="77777777" w:rsidR="00DE3622" w:rsidRPr="00DE3622" w:rsidRDefault="00DE3622" w:rsidP="00DE3622">
      <w:pPr>
        <w:autoSpaceDE w:val="0"/>
        <w:autoSpaceDN w:val="0"/>
        <w:adjustRightInd w:val="0"/>
        <w:spacing w:after="0" w:line="240" w:lineRule="auto"/>
        <w:ind w:firstLine="540"/>
        <w:jc w:val="both"/>
        <w:outlineLvl w:val="0"/>
        <w:rPr>
          <w:rFonts w:ascii="Times New Roman" w:eastAsiaTheme="minorEastAsia" w:hAnsi="Times New Roman" w:cs="Times New Roman"/>
          <w:sz w:val="28"/>
          <w:szCs w:val="28"/>
          <w:lang w:eastAsia="ru-RU"/>
        </w:rPr>
      </w:pPr>
      <w:r w:rsidRPr="00DE3622">
        <w:rPr>
          <w:rFonts w:ascii="Times New Roman" w:eastAsiaTheme="minorEastAsia"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BA19370" w14:textId="77777777" w:rsidR="00DE3622" w:rsidRPr="00DE3622" w:rsidRDefault="00DE3622" w:rsidP="00DE3622">
      <w:pPr>
        <w:autoSpaceDE w:val="0"/>
        <w:autoSpaceDN w:val="0"/>
        <w:adjustRightInd w:val="0"/>
        <w:spacing w:after="0" w:line="240" w:lineRule="auto"/>
        <w:ind w:firstLine="540"/>
        <w:jc w:val="both"/>
        <w:outlineLvl w:val="0"/>
        <w:rPr>
          <w:rFonts w:ascii="Times New Roman" w:eastAsiaTheme="minorEastAsia" w:hAnsi="Times New Roman" w:cs="Times New Roman"/>
          <w:sz w:val="24"/>
          <w:szCs w:val="24"/>
          <w:lang w:eastAsia="ru-RU"/>
        </w:rPr>
      </w:pPr>
    </w:p>
    <w:p w14:paraId="56AEB03B" w14:textId="06329FE0" w:rsidR="00DE3622" w:rsidRPr="00DE3622" w:rsidRDefault="00DE3622" w:rsidP="00DE362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E3622">
        <w:rPr>
          <w:rFonts w:ascii="Times New Roman" w:eastAsiaTheme="minorEastAsia" w:hAnsi="Times New Roman" w:cs="Times New Roman"/>
          <w:sz w:val="24"/>
          <w:szCs w:val="24"/>
          <w:lang w:eastAsia="ru-RU"/>
        </w:rPr>
        <w:t>Приложение 1</w:t>
      </w:r>
    </w:p>
    <w:p w14:paraId="06ABB4AF" w14:textId="77777777" w:rsidR="00DE3622" w:rsidRPr="00DE3622" w:rsidRDefault="00DE3622" w:rsidP="00DE3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622">
        <w:rPr>
          <w:rFonts w:ascii="Times New Roman" w:eastAsiaTheme="minorEastAsia" w:hAnsi="Times New Roman" w:cs="Times New Roman"/>
          <w:sz w:val="24"/>
          <w:szCs w:val="24"/>
          <w:lang w:eastAsia="ru-RU"/>
        </w:rPr>
        <w:t>к Административному регламенту</w:t>
      </w:r>
    </w:p>
    <w:p w14:paraId="043F4A9C" w14:textId="77777777" w:rsidR="00DE3622" w:rsidRPr="00DE3622" w:rsidRDefault="00DE3622" w:rsidP="00DE3622">
      <w:pPr>
        <w:spacing w:after="1"/>
        <w:rPr>
          <w:rFonts w:ascii="Times New Roman" w:eastAsiaTheme="minorEastAsia" w:hAnsi="Times New Roman" w:cs="Times New Roman"/>
          <w:sz w:val="24"/>
          <w:szCs w:val="24"/>
          <w:lang w:eastAsia="ru-RU"/>
        </w:rPr>
      </w:pPr>
    </w:p>
    <w:p w14:paraId="0B1DFC85" w14:textId="77777777" w:rsidR="00DE3622" w:rsidRPr="00DE3622" w:rsidRDefault="00DE3622" w:rsidP="00DE3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622">
        <w:rPr>
          <w:rFonts w:ascii="Times New Roman" w:eastAsiaTheme="minorEastAsia" w:hAnsi="Times New Roman" w:cs="Times New Roman"/>
          <w:sz w:val="24"/>
          <w:szCs w:val="24"/>
          <w:lang w:eastAsia="ru-RU"/>
        </w:rPr>
        <w:t>В Администрацию</w:t>
      </w:r>
    </w:p>
    <w:p w14:paraId="186D367D" w14:textId="77777777" w:rsidR="00DE3622" w:rsidRPr="00DE3622" w:rsidRDefault="00DE3622" w:rsidP="00DE3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622">
        <w:rPr>
          <w:rFonts w:ascii="Times New Roman" w:eastAsiaTheme="minorEastAsia" w:hAnsi="Times New Roman" w:cs="Times New Roman"/>
          <w:sz w:val="24"/>
          <w:szCs w:val="24"/>
          <w:lang w:eastAsia="ru-RU"/>
        </w:rPr>
        <w:t xml:space="preserve"> муниципального образования</w:t>
      </w:r>
    </w:p>
    <w:p w14:paraId="30D0076B" w14:textId="77777777" w:rsidR="00DE3622" w:rsidRPr="00DE3622" w:rsidRDefault="00DE3622" w:rsidP="00DE3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622">
        <w:rPr>
          <w:rFonts w:ascii="Times New Roman" w:eastAsiaTheme="minorEastAsia" w:hAnsi="Times New Roman" w:cs="Times New Roman"/>
          <w:sz w:val="24"/>
          <w:szCs w:val="24"/>
          <w:lang w:eastAsia="ru-RU"/>
        </w:rPr>
        <w:t xml:space="preserve"> _________________________</w:t>
      </w:r>
    </w:p>
    <w:p w14:paraId="37B95B94" w14:textId="77777777" w:rsidR="00DE3622" w:rsidRPr="00DE3622" w:rsidRDefault="00DE3622" w:rsidP="00DE3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E3622">
        <w:rPr>
          <w:rFonts w:ascii="Times New Roman" w:eastAsiaTheme="minorEastAsia" w:hAnsi="Times New Roman" w:cs="Times New Roman"/>
          <w:sz w:val="24"/>
          <w:szCs w:val="24"/>
          <w:lang w:eastAsia="ru-RU"/>
        </w:rPr>
        <w:t>Ленинградской области</w:t>
      </w:r>
    </w:p>
    <w:p w14:paraId="5CFB1016" w14:textId="77777777" w:rsidR="00DE3622" w:rsidRPr="00DE3622" w:rsidRDefault="00DE3622" w:rsidP="00DE362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6A4F53C" w14:textId="77777777" w:rsidR="00DE3622" w:rsidRPr="00DE3622" w:rsidRDefault="00DE3622" w:rsidP="00DE36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160BF16" w14:textId="77777777" w:rsidR="00DE3622" w:rsidRPr="00DE3622" w:rsidRDefault="00DE3622" w:rsidP="00DE3622">
      <w:pPr>
        <w:widowControl w:val="0"/>
        <w:autoSpaceDE w:val="0"/>
        <w:autoSpaceDN w:val="0"/>
        <w:spacing w:after="0" w:line="240" w:lineRule="auto"/>
        <w:jc w:val="both"/>
        <w:rPr>
          <w:rFonts w:eastAsia="Times New Roman" w:cstheme="minorHAnsi"/>
          <w:lang w:eastAsia="ru-RU"/>
        </w:rPr>
      </w:pPr>
      <w:bookmarkStart w:id="6" w:name="P397"/>
      <w:bookmarkEnd w:id="6"/>
      <w:r w:rsidRPr="00DE3622">
        <w:rPr>
          <w:rFonts w:eastAsia="Times New Roman" w:cstheme="minorHAnsi"/>
          <w:lang w:eastAsia="ru-RU"/>
        </w:rPr>
        <w:t>НА БЛАНКЕ ОРГАНИЗАЦИИ</w:t>
      </w:r>
    </w:p>
    <w:p w14:paraId="178F82FD" w14:textId="77777777" w:rsidR="00DE3622" w:rsidRPr="00DE3622" w:rsidRDefault="00DE3622" w:rsidP="00DE3622">
      <w:pPr>
        <w:widowControl w:val="0"/>
        <w:autoSpaceDE w:val="0"/>
        <w:autoSpaceDN w:val="0"/>
        <w:spacing w:after="0" w:line="240" w:lineRule="auto"/>
        <w:ind w:left="5670"/>
        <w:jc w:val="center"/>
        <w:rPr>
          <w:rFonts w:eastAsia="Times New Roman" w:cstheme="minorHAnsi"/>
          <w:lang w:eastAsia="ru-RU"/>
        </w:rPr>
      </w:pPr>
      <w:r w:rsidRPr="00DE3622">
        <w:rPr>
          <w:rFonts w:eastAsia="Times New Roman" w:cstheme="minorHAnsi"/>
          <w:lang w:eastAsia="ru-RU"/>
        </w:rPr>
        <w:t>от</w:t>
      </w:r>
    </w:p>
    <w:p w14:paraId="77A0EF23" w14:textId="77777777" w:rsidR="00DE3622" w:rsidRPr="00DE3622" w:rsidRDefault="00DE3622" w:rsidP="00DE3622">
      <w:pPr>
        <w:widowControl w:val="0"/>
        <w:autoSpaceDE w:val="0"/>
        <w:autoSpaceDN w:val="0"/>
        <w:spacing w:after="0" w:line="240" w:lineRule="auto"/>
        <w:ind w:left="5670"/>
        <w:jc w:val="center"/>
        <w:rPr>
          <w:rFonts w:eastAsia="Times New Roman" w:cstheme="minorHAnsi"/>
          <w:lang w:eastAsia="ru-RU"/>
        </w:rPr>
      </w:pPr>
      <w:r w:rsidRPr="00DE3622">
        <w:rPr>
          <w:rFonts w:eastAsia="Times New Roman" w:cstheme="minorHAnsi"/>
          <w:lang w:eastAsia="ru-RU"/>
        </w:rPr>
        <w:t>______________________________</w:t>
      </w:r>
    </w:p>
    <w:p w14:paraId="7402F9A3" w14:textId="77777777" w:rsidR="00DE3622" w:rsidRPr="00DE3622" w:rsidRDefault="00DE3622" w:rsidP="00DE3622">
      <w:pPr>
        <w:widowControl w:val="0"/>
        <w:autoSpaceDE w:val="0"/>
        <w:autoSpaceDN w:val="0"/>
        <w:spacing w:after="0" w:line="240" w:lineRule="auto"/>
        <w:ind w:left="5670"/>
        <w:jc w:val="center"/>
        <w:rPr>
          <w:rFonts w:eastAsia="Times New Roman" w:cstheme="minorHAnsi"/>
          <w:lang w:eastAsia="ru-RU"/>
        </w:rPr>
      </w:pPr>
      <w:proofErr w:type="gramStart"/>
      <w:r w:rsidRPr="00DE3622">
        <w:rPr>
          <w:rFonts w:eastAsia="Times New Roman" w:cstheme="minorHAnsi"/>
          <w:lang w:eastAsia="ru-RU"/>
        </w:rPr>
        <w:t>(полное наименование заявителя для юр. лиц,</w:t>
      </w:r>
      <w:proofErr w:type="gramEnd"/>
    </w:p>
    <w:p w14:paraId="312FE005" w14:textId="77777777" w:rsidR="00DE3622" w:rsidRPr="00DE3622" w:rsidRDefault="00DE3622" w:rsidP="00DE3622">
      <w:pPr>
        <w:widowControl w:val="0"/>
        <w:autoSpaceDE w:val="0"/>
        <w:autoSpaceDN w:val="0"/>
        <w:spacing w:after="0" w:line="240" w:lineRule="auto"/>
        <w:ind w:left="5670"/>
        <w:jc w:val="center"/>
        <w:rPr>
          <w:rFonts w:eastAsia="Times New Roman" w:cstheme="minorHAnsi"/>
          <w:lang w:eastAsia="ru-RU"/>
        </w:rPr>
      </w:pPr>
      <w:proofErr w:type="gramStart"/>
      <w:r w:rsidRPr="00DE3622">
        <w:rPr>
          <w:rFonts w:eastAsia="Times New Roman" w:cstheme="minorHAnsi"/>
          <w:lang w:eastAsia="ru-RU"/>
        </w:rPr>
        <w:t>ФИО – для физ. лиц)</w:t>
      </w:r>
      <w:proofErr w:type="gramEnd"/>
    </w:p>
    <w:p w14:paraId="14B1F8C2" w14:textId="77777777" w:rsidR="00DE3622" w:rsidRPr="00DE3622" w:rsidRDefault="00DE3622" w:rsidP="00DE3622">
      <w:pPr>
        <w:widowControl w:val="0"/>
        <w:autoSpaceDE w:val="0"/>
        <w:autoSpaceDN w:val="0"/>
        <w:spacing w:after="0" w:line="240" w:lineRule="auto"/>
        <w:ind w:left="5670"/>
        <w:jc w:val="center"/>
        <w:rPr>
          <w:rFonts w:eastAsia="Times New Roman" w:cstheme="minorHAnsi"/>
          <w:lang w:eastAsia="ru-RU"/>
        </w:rPr>
      </w:pPr>
    </w:p>
    <w:p w14:paraId="0AA0F542" w14:textId="77777777" w:rsidR="00DE3622" w:rsidRPr="00DE3622" w:rsidRDefault="00DE3622" w:rsidP="00DE3622">
      <w:pPr>
        <w:spacing w:after="0" w:line="240" w:lineRule="auto"/>
        <w:ind w:left="5670"/>
        <w:jc w:val="center"/>
        <w:rPr>
          <w:rFonts w:eastAsia="Times New Roman" w:cstheme="minorHAnsi"/>
          <w:lang w:eastAsia="ru-RU"/>
        </w:rPr>
      </w:pPr>
      <w:r w:rsidRPr="00DE3622">
        <w:rPr>
          <w:rFonts w:cstheme="minorHAnsi"/>
        </w:rPr>
        <w:t>______________________________</w:t>
      </w:r>
    </w:p>
    <w:p w14:paraId="5BEDA317" w14:textId="77777777" w:rsidR="00DE3622" w:rsidRPr="00DE3622" w:rsidRDefault="00DE3622" w:rsidP="00DE3622">
      <w:pPr>
        <w:widowControl w:val="0"/>
        <w:autoSpaceDE w:val="0"/>
        <w:autoSpaceDN w:val="0"/>
        <w:spacing w:after="0" w:line="240" w:lineRule="auto"/>
        <w:ind w:left="5670"/>
        <w:jc w:val="center"/>
        <w:rPr>
          <w:rFonts w:eastAsia="Times New Roman" w:cstheme="minorHAnsi"/>
          <w:lang w:eastAsia="ru-RU"/>
        </w:rPr>
      </w:pPr>
      <w:proofErr w:type="gramStart"/>
      <w:r w:rsidRPr="00DE3622">
        <w:rPr>
          <w:rFonts w:eastAsia="Times New Roman" w:cstheme="minorHAnsi"/>
          <w:lang w:eastAsia="ru-RU"/>
        </w:rPr>
        <w:t>(ИНН – для юр. лиц,</w:t>
      </w:r>
      <w:proofErr w:type="gramEnd"/>
    </w:p>
    <w:p w14:paraId="46969973" w14:textId="77777777" w:rsidR="00DE3622" w:rsidRPr="00DE3622" w:rsidRDefault="00DE3622" w:rsidP="00DE3622">
      <w:pPr>
        <w:widowControl w:val="0"/>
        <w:autoSpaceDE w:val="0"/>
        <w:autoSpaceDN w:val="0"/>
        <w:spacing w:after="0" w:line="240" w:lineRule="auto"/>
        <w:ind w:left="5670"/>
        <w:jc w:val="center"/>
        <w:rPr>
          <w:rFonts w:eastAsia="Times New Roman" w:cstheme="minorHAnsi"/>
          <w:lang w:eastAsia="ru-RU"/>
        </w:rPr>
      </w:pPr>
      <w:r w:rsidRPr="00DE3622">
        <w:rPr>
          <w:rFonts w:eastAsia="Times New Roman" w:cstheme="minorHAnsi"/>
          <w:lang w:eastAsia="ru-RU"/>
        </w:rPr>
        <w:t xml:space="preserve">серия, номер, дата выдачи паспорта, </w:t>
      </w:r>
    </w:p>
    <w:p w14:paraId="1A89A06E" w14:textId="77777777" w:rsidR="00DE3622" w:rsidRPr="00DE3622" w:rsidRDefault="00DE3622" w:rsidP="00DE3622">
      <w:pPr>
        <w:widowControl w:val="0"/>
        <w:autoSpaceDE w:val="0"/>
        <w:autoSpaceDN w:val="0"/>
        <w:spacing w:after="0" w:line="240" w:lineRule="auto"/>
        <w:ind w:left="5670"/>
        <w:jc w:val="center"/>
        <w:rPr>
          <w:rFonts w:eastAsia="Times New Roman" w:cstheme="minorHAnsi"/>
          <w:lang w:eastAsia="ru-RU"/>
        </w:rPr>
      </w:pPr>
      <w:r w:rsidRPr="00DE3622">
        <w:rPr>
          <w:rFonts w:eastAsia="Times New Roman" w:cstheme="minorHAnsi"/>
          <w:lang w:eastAsia="ru-RU"/>
        </w:rPr>
        <w:t xml:space="preserve"> либо номер СНИЛС – для физ. лиц)</w:t>
      </w:r>
    </w:p>
    <w:p w14:paraId="2CDC52A9" w14:textId="77777777" w:rsidR="00DE3622" w:rsidRPr="00DE3622" w:rsidRDefault="00DE3622" w:rsidP="00DE3622">
      <w:pPr>
        <w:widowControl w:val="0"/>
        <w:autoSpaceDE w:val="0"/>
        <w:autoSpaceDN w:val="0"/>
        <w:spacing w:after="0" w:line="240" w:lineRule="auto"/>
        <w:ind w:left="5670"/>
        <w:jc w:val="center"/>
        <w:rPr>
          <w:rFonts w:eastAsia="Times New Roman" w:cstheme="minorHAnsi"/>
          <w:lang w:eastAsia="ru-RU"/>
        </w:rPr>
      </w:pPr>
    </w:p>
    <w:p w14:paraId="1B5BE7CD" w14:textId="77777777" w:rsidR="00DE3622" w:rsidRPr="00DE3622" w:rsidRDefault="00DE3622" w:rsidP="00DE3622">
      <w:pPr>
        <w:spacing w:after="0" w:line="240" w:lineRule="auto"/>
        <w:ind w:left="5670"/>
        <w:jc w:val="center"/>
        <w:rPr>
          <w:rFonts w:eastAsia="Times New Roman" w:cstheme="minorHAnsi"/>
          <w:lang w:eastAsia="ru-RU"/>
        </w:rPr>
      </w:pPr>
      <w:r w:rsidRPr="00DE3622">
        <w:rPr>
          <w:rFonts w:cstheme="minorHAnsi"/>
        </w:rPr>
        <w:t>______________________________</w:t>
      </w:r>
    </w:p>
    <w:p w14:paraId="2FD8651C" w14:textId="77777777" w:rsidR="00DE3622" w:rsidRPr="00DE3622" w:rsidRDefault="00DE3622" w:rsidP="00DE3622">
      <w:pPr>
        <w:widowControl w:val="0"/>
        <w:autoSpaceDE w:val="0"/>
        <w:autoSpaceDN w:val="0"/>
        <w:spacing w:after="0" w:line="240" w:lineRule="auto"/>
        <w:ind w:left="5670"/>
        <w:jc w:val="center"/>
        <w:rPr>
          <w:rFonts w:eastAsia="Times New Roman" w:cstheme="minorHAnsi"/>
          <w:lang w:eastAsia="ru-RU"/>
        </w:rPr>
      </w:pPr>
      <w:r w:rsidRPr="00DE3622">
        <w:rPr>
          <w:rFonts w:eastAsia="Times New Roman" w:cstheme="minorHAnsi"/>
          <w:lang w:eastAsia="ru-RU"/>
        </w:rPr>
        <w:t>(почтовый адрес)</w:t>
      </w:r>
    </w:p>
    <w:p w14:paraId="1BABC182" w14:textId="77777777" w:rsidR="00DE3622" w:rsidRPr="00DE3622" w:rsidRDefault="00DE3622" w:rsidP="00DE3622">
      <w:pPr>
        <w:spacing w:after="0" w:line="240" w:lineRule="auto"/>
        <w:ind w:left="5670"/>
        <w:jc w:val="center"/>
        <w:rPr>
          <w:rFonts w:eastAsia="Times New Roman" w:cstheme="minorHAnsi"/>
          <w:lang w:eastAsia="ru-RU"/>
        </w:rPr>
      </w:pPr>
      <w:r w:rsidRPr="00DE3622">
        <w:rPr>
          <w:rFonts w:cstheme="minorHAnsi"/>
        </w:rPr>
        <w:t>______________________________</w:t>
      </w:r>
    </w:p>
    <w:p w14:paraId="272B6601" w14:textId="77777777" w:rsidR="00DE3622" w:rsidRPr="00DE3622" w:rsidRDefault="00DE3622" w:rsidP="00DE3622">
      <w:pPr>
        <w:widowControl w:val="0"/>
        <w:autoSpaceDE w:val="0"/>
        <w:autoSpaceDN w:val="0"/>
        <w:spacing w:after="0" w:line="240" w:lineRule="auto"/>
        <w:ind w:left="5670"/>
        <w:jc w:val="center"/>
        <w:rPr>
          <w:rFonts w:eastAsia="Times New Roman" w:cstheme="minorHAnsi"/>
          <w:lang w:eastAsia="ru-RU"/>
        </w:rPr>
      </w:pPr>
      <w:r w:rsidRPr="00DE3622">
        <w:rPr>
          <w:rFonts w:eastAsia="Times New Roman" w:cstheme="minorHAnsi"/>
          <w:lang w:eastAsia="ru-RU"/>
        </w:rPr>
        <w:t xml:space="preserve"> (адрес электронной почты, телефон)</w:t>
      </w:r>
    </w:p>
    <w:p w14:paraId="46F4FCAB" w14:textId="77777777" w:rsidR="00DE3622" w:rsidRPr="00DE3622" w:rsidRDefault="00DE3622" w:rsidP="00DE3622">
      <w:pPr>
        <w:widowControl w:val="0"/>
        <w:autoSpaceDE w:val="0"/>
        <w:autoSpaceDN w:val="0"/>
        <w:spacing w:after="0" w:line="240" w:lineRule="auto"/>
        <w:jc w:val="right"/>
        <w:rPr>
          <w:rFonts w:eastAsia="Times New Roman" w:cstheme="minorHAnsi"/>
          <w:lang w:eastAsia="ru-RU"/>
        </w:rPr>
      </w:pPr>
    </w:p>
    <w:p w14:paraId="3F8E10D3" w14:textId="77777777" w:rsidR="00DE3622" w:rsidRPr="00DE3622" w:rsidRDefault="00DE3622" w:rsidP="00DE3622">
      <w:pPr>
        <w:widowControl w:val="0"/>
        <w:autoSpaceDE w:val="0"/>
        <w:autoSpaceDN w:val="0"/>
        <w:spacing w:after="0" w:line="240" w:lineRule="auto"/>
        <w:jc w:val="center"/>
        <w:rPr>
          <w:rFonts w:eastAsia="Times New Roman" w:cstheme="minorHAnsi"/>
          <w:b/>
          <w:lang w:eastAsia="ru-RU"/>
        </w:rPr>
      </w:pPr>
      <w:r w:rsidRPr="00DE3622">
        <w:rPr>
          <w:rFonts w:eastAsia="Times New Roman" w:cstheme="minorHAnsi"/>
          <w:b/>
          <w:lang w:eastAsia="ru-RU"/>
        </w:rPr>
        <w:t>Заявление</w:t>
      </w:r>
    </w:p>
    <w:p w14:paraId="48284D49" w14:textId="77777777" w:rsidR="00DE3622" w:rsidRPr="00DE3622" w:rsidRDefault="00DE3622" w:rsidP="00DE3622">
      <w:pPr>
        <w:widowControl w:val="0"/>
        <w:autoSpaceDE w:val="0"/>
        <w:autoSpaceDN w:val="0"/>
        <w:spacing w:after="0" w:line="240" w:lineRule="auto"/>
        <w:jc w:val="center"/>
        <w:rPr>
          <w:rFonts w:eastAsia="Times New Roman" w:cstheme="minorHAnsi"/>
          <w:b/>
          <w:lang w:eastAsia="ru-RU"/>
        </w:rPr>
      </w:pPr>
      <w:r w:rsidRPr="00DE3622">
        <w:rPr>
          <w:rFonts w:eastAsia="Times New Roman" w:cstheme="minorHAnsi"/>
          <w:b/>
          <w:lang w:eastAsia="ru-RU"/>
        </w:rPr>
        <w:t>о предоставлении муниципальной услуги</w:t>
      </w:r>
    </w:p>
    <w:p w14:paraId="4D29D32B" w14:textId="77777777" w:rsidR="00DE3622" w:rsidRPr="00DE3622" w:rsidRDefault="00DE3622" w:rsidP="00DE3622">
      <w:pPr>
        <w:widowControl w:val="0"/>
        <w:autoSpaceDE w:val="0"/>
        <w:autoSpaceDN w:val="0"/>
        <w:spacing w:after="0" w:line="240" w:lineRule="auto"/>
        <w:jc w:val="center"/>
        <w:rPr>
          <w:rFonts w:eastAsia="Times New Roman" w:cstheme="minorHAnsi"/>
          <w:b/>
          <w:lang w:eastAsia="ru-RU"/>
        </w:rPr>
      </w:pPr>
      <w:r w:rsidRPr="00DE3622">
        <w:rPr>
          <w:rFonts w:eastAsia="Times New Roman" w:cstheme="minorHAnsi"/>
          <w:b/>
          <w:lang w:eastAsia="ru-RU"/>
        </w:rPr>
        <w:t>"Предоставление сведений об объектах учета, содержащихся в реестре муниципального имущества"</w:t>
      </w:r>
    </w:p>
    <w:p w14:paraId="5896F6CE" w14:textId="77777777" w:rsidR="00DE3622" w:rsidRPr="00DE3622" w:rsidRDefault="00DE3622" w:rsidP="00DE3622">
      <w:pPr>
        <w:widowControl w:val="0"/>
        <w:autoSpaceDE w:val="0"/>
        <w:autoSpaceDN w:val="0"/>
        <w:spacing w:after="0" w:line="240" w:lineRule="auto"/>
        <w:ind w:firstLine="540"/>
        <w:jc w:val="both"/>
        <w:rPr>
          <w:rFonts w:eastAsia="Times New Roman" w:cstheme="minorHAnsi"/>
          <w:lang w:eastAsia="ru-RU"/>
        </w:rPr>
      </w:pPr>
    </w:p>
    <w:p w14:paraId="3287230A" w14:textId="77777777" w:rsidR="00DE3622" w:rsidRPr="00DE3622" w:rsidRDefault="00DE3622" w:rsidP="00DE3622">
      <w:pPr>
        <w:widowControl w:val="0"/>
        <w:autoSpaceDE w:val="0"/>
        <w:autoSpaceDN w:val="0"/>
        <w:spacing w:after="0" w:line="240" w:lineRule="auto"/>
        <w:jc w:val="both"/>
        <w:rPr>
          <w:rFonts w:eastAsia="Times New Roman" w:cstheme="minorHAnsi"/>
          <w:lang w:eastAsia="ru-RU"/>
        </w:rPr>
      </w:pPr>
      <w:r w:rsidRPr="00DE3622">
        <w:rPr>
          <w:rFonts w:eastAsia="Times New Roman" w:cstheme="minorHAnsi"/>
          <w:lang w:eastAsia="ru-RU"/>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14:paraId="0558072F" w14:textId="77777777" w:rsidR="00DE3622" w:rsidRPr="00DE3622" w:rsidRDefault="00DE3622" w:rsidP="00DE3622">
      <w:pPr>
        <w:widowControl w:val="0"/>
        <w:autoSpaceDE w:val="0"/>
        <w:autoSpaceDN w:val="0"/>
        <w:spacing w:after="0" w:line="240" w:lineRule="auto"/>
        <w:jc w:val="both"/>
        <w:rPr>
          <w:rFonts w:eastAsia="Times New Roman" w:cstheme="minorHAnsi"/>
          <w:lang w:eastAsia="ru-RU"/>
        </w:rPr>
      </w:pPr>
      <w:r w:rsidRPr="00DE3622">
        <w:rPr>
          <w:rFonts w:eastAsia="Times New Roman" w:cstheme="minorHAnsi"/>
          <w:lang w:eastAsia="ru-RU"/>
        </w:rPr>
        <w:t>__________________________________________________________________________________________</w:t>
      </w:r>
    </w:p>
    <w:p w14:paraId="1D1853AB" w14:textId="77777777" w:rsidR="00DE3622" w:rsidRPr="00DE3622" w:rsidRDefault="00DE3622" w:rsidP="00DE3622">
      <w:pPr>
        <w:widowControl w:val="0"/>
        <w:autoSpaceDE w:val="0"/>
        <w:autoSpaceDN w:val="0"/>
        <w:spacing w:after="0" w:line="240" w:lineRule="auto"/>
        <w:jc w:val="center"/>
        <w:rPr>
          <w:rFonts w:eastAsia="Times New Roman" w:cstheme="minorHAnsi"/>
          <w:lang w:eastAsia="ru-RU"/>
        </w:rPr>
      </w:pPr>
      <w:r w:rsidRPr="00DE3622">
        <w:rPr>
          <w:rFonts w:eastAsia="Times New Roman" w:cstheme="minorHAnsi"/>
          <w:lang w:eastAsia="ru-RU"/>
        </w:rPr>
        <w:t>(указываются при наличии: наименование объекта</w:t>
      </w:r>
      <w:r w:rsidRPr="00DE3622">
        <w:rPr>
          <w:rFonts w:eastAsia="Times New Roman" w:cstheme="minorHAnsi"/>
          <w:vertAlign w:val="superscript"/>
          <w:lang w:eastAsia="ru-RU"/>
        </w:rPr>
        <w:footnoteReference w:id="1"/>
      </w:r>
      <w:r w:rsidRPr="00DE3622">
        <w:rPr>
          <w:rFonts w:eastAsia="Times New Roman" w:cstheme="minorHAnsi"/>
          <w:lang w:eastAsia="ru-RU"/>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494E866F" w14:textId="77777777" w:rsidR="00DE3622" w:rsidRPr="00DE3622" w:rsidRDefault="00DE3622" w:rsidP="00DE3622">
      <w:pPr>
        <w:widowControl w:val="0"/>
        <w:autoSpaceDE w:val="0"/>
        <w:autoSpaceDN w:val="0"/>
        <w:spacing w:after="0" w:line="240" w:lineRule="auto"/>
        <w:ind w:firstLine="540"/>
        <w:jc w:val="both"/>
        <w:rPr>
          <w:rFonts w:eastAsia="Times New Roman" w:cstheme="minorHAnsi"/>
          <w:lang w:eastAsia="ru-RU"/>
        </w:rPr>
      </w:pPr>
    </w:p>
    <w:p w14:paraId="64883CD2" w14:textId="77777777" w:rsidR="00DE3622" w:rsidRPr="00DE3622" w:rsidRDefault="00DE3622" w:rsidP="00DE3622">
      <w:pPr>
        <w:ind w:firstLine="709"/>
        <w:jc w:val="both"/>
        <w:rPr>
          <w:rFonts w:cstheme="minorHAnsi"/>
          <w:u w:val="single"/>
        </w:rPr>
      </w:pPr>
      <w:r w:rsidRPr="00DE3622">
        <w:rPr>
          <w:rFonts w:cstheme="minorHAnsi"/>
          <w:u w:val="single"/>
        </w:rPr>
        <w:t>Приложение:</w:t>
      </w:r>
      <w:r w:rsidRPr="00DE3622">
        <w:rPr>
          <w:rFonts w:cstheme="minorHAnsi"/>
        </w:rPr>
        <w:t xml:space="preserve"> копия доверенности, подтверждающей полномочия лица, действующего от имени заявителя, (</w:t>
      </w:r>
      <w:r w:rsidRPr="00DE3622">
        <w:rPr>
          <w:rFonts w:cstheme="minorHAnsi"/>
          <w:i/>
          <w:u w:val="single"/>
        </w:rPr>
        <w:t>прилагается в случае отсутствия у указанного лица права действовать от имени заявителя без доверенности).</w:t>
      </w:r>
    </w:p>
    <w:p w14:paraId="59921EBA" w14:textId="77777777" w:rsidR="00DE3622" w:rsidRPr="00DE3622" w:rsidRDefault="00DE3622" w:rsidP="00DE3622">
      <w:pPr>
        <w:widowControl w:val="0"/>
        <w:autoSpaceDE w:val="0"/>
        <w:autoSpaceDN w:val="0"/>
        <w:spacing w:after="0" w:line="240" w:lineRule="auto"/>
        <w:jc w:val="both"/>
        <w:rPr>
          <w:rFonts w:eastAsia="Times New Roman" w:cstheme="minorHAnsi"/>
          <w:lang w:eastAsia="ru-RU"/>
        </w:rPr>
      </w:pPr>
      <w:r w:rsidRPr="00DE3622">
        <w:rPr>
          <w:rFonts w:eastAsia="Times New Roman" w:cstheme="minorHAnsi"/>
          <w:lang w:eastAsia="ru-RU"/>
        </w:rPr>
        <w:t>Результат  рассмотрения  заявления  прошу:</w:t>
      </w:r>
    </w:p>
    <w:tbl>
      <w:tblPr>
        <w:tblStyle w:val="af6"/>
        <w:tblW w:w="0" w:type="auto"/>
        <w:tblLook w:val="04A0" w:firstRow="1" w:lastRow="0" w:firstColumn="1" w:lastColumn="0" w:noHBand="0" w:noVBand="1"/>
      </w:tblPr>
      <w:tblGrid>
        <w:gridCol w:w="675"/>
        <w:gridCol w:w="8364"/>
      </w:tblGrid>
      <w:tr w:rsidR="00DE3622" w:rsidRPr="00DE3622" w14:paraId="39271BDE" w14:textId="77777777" w:rsidTr="00DE3622">
        <w:trPr>
          <w:trHeight w:val="527"/>
        </w:trPr>
        <w:tc>
          <w:tcPr>
            <w:tcW w:w="675" w:type="dxa"/>
            <w:tcBorders>
              <w:right w:val="single" w:sz="4" w:space="0" w:color="auto"/>
            </w:tcBorders>
          </w:tcPr>
          <w:p w14:paraId="55B1A8A0" w14:textId="77777777" w:rsidR="00DE3622" w:rsidRPr="00DE3622" w:rsidRDefault="00DE3622" w:rsidP="00DE3622">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1B9EE0E9" w14:textId="5F2C07A0" w:rsidR="00DE3622" w:rsidRPr="00DE3622" w:rsidRDefault="00DE3622" w:rsidP="00DE3622">
            <w:pPr>
              <w:widowControl w:val="0"/>
              <w:autoSpaceDE w:val="0"/>
              <w:autoSpaceDN w:val="0"/>
              <w:jc w:val="both"/>
              <w:rPr>
                <w:rFonts w:eastAsia="Times New Roman" w:cstheme="minorHAnsi"/>
              </w:rPr>
            </w:pPr>
            <w:r w:rsidRPr="00DE3622">
              <w:rPr>
                <w:rFonts w:eastAsia="Times New Roman" w:cstheme="minorHAnsi"/>
              </w:rPr>
              <w:t xml:space="preserve">выдать на руки в МФЦ </w:t>
            </w:r>
          </w:p>
        </w:tc>
      </w:tr>
      <w:tr w:rsidR="00DE3622" w:rsidRPr="00DE3622" w14:paraId="47BBBD90" w14:textId="77777777" w:rsidTr="00DE3622">
        <w:tc>
          <w:tcPr>
            <w:tcW w:w="675" w:type="dxa"/>
            <w:tcBorders>
              <w:right w:val="single" w:sz="4" w:space="0" w:color="auto"/>
            </w:tcBorders>
          </w:tcPr>
          <w:p w14:paraId="2C64E998" w14:textId="77777777" w:rsidR="00DE3622" w:rsidRPr="00DE3622" w:rsidRDefault="00DE3622" w:rsidP="00DE3622">
            <w:pPr>
              <w:widowControl w:val="0"/>
              <w:autoSpaceDE w:val="0"/>
              <w:autoSpaceDN w:val="0"/>
              <w:jc w:val="both"/>
              <w:rPr>
                <w:rFonts w:eastAsia="Times New Roman" w:cstheme="minorHAnsi"/>
              </w:rPr>
            </w:pPr>
          </w:p>
          <w:p w14:paraId="36622CCF" w14:textId="77777777" w:rsidR="00DE3622" w:rsidRPr="00DE3622" w:rsidRDefault="00DE3622" w:rsidP="00DE3622">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6F5DCAB4" w14:textId="77777777" w:rsidR="00DE3622" w:rsidRPr="00DE3622" w:rsidRDefault="00DE3622" w:rsidP="00DE3622">
            <w:pPr>
              <w:widowControl w:val="0"/>
              <w:autoSpaceDE w:val="0"/>
              <w:autoSpaceDN w:val="0"/>
              <w:jc w:val="both"/>
              <w:rPr>
                <w:rFonts w:eastAsia="Times New Roman" w:cstheme="minorHAnsi"/>
              </w:rPr>
            </w:pPr>
            <w:r w:rsidRPr="00DE3622">
              <w:rPr>
                <w:rFonts w:eastAsia="Times New Roman" w:cstheme="minorHAnsi"/>
              </w:rPr>
              <w:t>в электронной форме в личный кабинет на ПГУ ЛО/ЕПГУ</w:t>
            </w:r>
          </w:p>
          <w:p w14:paraId="7C363C7F" w14:textId="77777777" w:rsidR="00DE3622" w:rsidRPr="00DE3622" w:rsidRDefault="00DE3622" w:rsidP="00DE3622">
            <w:pPr>
              <w:widowControl w:val="0"/>
              <w:autoSpaceDE w:val="0"/>
              <w:autoSpaceDN w:val="0"/>
              <w:jc w:val="both"/>
              <w:rPr>
                <w:rFonts w:eastAsia="Times New Roman" w:cstheme="minorHAnsi"/>
              </w:rPr>
            </w:pPr>
          </w:p>
        </w:tc>
      </w:tr>
      <w:tr w:rsidR="00DE3622" w:rsidRPr="00DE3622" w14:paraId="1618858D" w14:textId="77777777" w:rsidTr="00DE3622">
        <w:tc>
          <w:tcPr>
            <w:tcW w:w="675" w:type="dxa"/>
            <w:tcBorders>
              <w:right w:val="single" w:sz="4" w:space="0" w:color="auto"/>
            </w:tcBorders>
          </w:tcPr>
          <w:p w14:paraId="086406AC" w14:textId="77777777" w:rsidR="00DE3622" w:rsidRPr="00DE3622" w:rsidRDefault="00DE3622" w:rsidP="00DE3622">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0060A14C" w14:textId="77777777" w:rsidR="00DE3622" w:rsidRPr="00DE3622" w:rsidRDefault="00DE3622" w:rsidP="00DE3622">
            <w:pPr>
              <w:widowControl w:val="0"/>
              <w:autoSpaceDE w:val="0"/>
              <w:autoSpaceDN w:val="0"/>
              <w:jc w:val="both"/>
              <w:rPr>
                <w:rFonts w:eastAsia="Times New Roman" w:cstheme="minorHAnsi"/>
              </w:rPr>
            </w:pPr>
            <w:r w:rsidRPr="00DE3622">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E3622" w:rsidRPr="00DE3622" w14:paraId="560C257C" w14:textId="77777777" w:rsidTr="00DE3622">
        <w:trPr>
          <w:cantSplit/>
          <w:trHeight w:val="536"/>
        </w:trPr>
        <w:tc>
          <w:tcPr>
            <w:tcW w:w="2835" w:type="dxa"/>
            <w:tcBorders>
              <w:top w:val="nil"/>
              <w:left w:val="nil"/>
              <w:bottom w:val="single" w:sz="4" w:space="0" w:color="auto"/>
              <w:right w:val="nil"/>
            </w:tcBorders>
            <w:vAlign w:val="bottom"/>
          </w:tcPr>
          <w:p w14:paraId="45C83AC1" w14:textId="77777777" w:rsidR="00DE3622" w:rsidRPr="00DE3622" w:rsidRDefault="00DE3622" w:rsidP="00DE3622">
            <w:pPr>
              <w:jc w:val="center"/>
              <w:rPr>
                <w:rFonts w:cstheme="minorHAnsi"/>
              </w:rPr>
            </w:pPr>
          </w:p>
        </w:tc>
        <w:tc>
          <w:tcPr>
            <w:tcW w:w="426" w:type="dxa"/>
            <w:tcBorders>
              <w:top w:val="nil"/>
              <w:left w:val="nil"/>
              <w:bottom w:val="nil"/>
              <w:right w:val="nil"/>
            </w:tcBorders>
            <w:vAlign w:val="bottom"/>
          </w:tcPr>
          <w:p w14:paraId="2D82DFBA" w14:textId="77777777" w:rsidR="00DE3622" w:rsidRPr="00DE3622" w:rsidRDefault="00DE3622" w:rsidP="00DE3622">
            <w:pPr>
              <w:rPr>
                <w:rFonts w:cstheme="minorHAnsi"/>
              </w:rPr>
            </w:pPr>
          </w:p>
        </w:tc>
        <w:tc>
          <w:tcPr>
            <w:tcW w:w="4252" w:type="dxa"/>
            <w:tcBorders>
              <w:top w:val="nil"/>
              <w:left w:val="nil"/>
              <w:bottom w:val="single" w:sz="4" w:space="0" w:color="auto"/>
              <w:right w:val="nil"/>
            </w:tcBorders>
            <w:vAlign w:val="bottom"/>
          </w:tcPr>
          <w:p w14:paraId="10CDB7EB" w14:textId="77777777" w:rsidR="00DE3622" w:rsidRPr="00DE3622" w:rsidRDefault="00DE3622" w:rsidP="00DE3622">
            <w:pPr>
              <w:jc w:val="center"/>
              <w:rPr>
                <w:rFonts w:cstheme="minorHAnsi"/>
              </w:rPr>
            </w:pPr>
          </w:p>
        </w:tc>
        <w:tc>
          <w:tcPr>
            <w:tcW w:w="425" w:type="dxa"/>
            <w:tcBorders>
              <w:top w:val="nil"/>
              <w:left w:val="nil"/>
              <w:bottom w:val="nil"/>
              <w:right w:val="nil"/>
            </w:tcBorders>
            <w:vAlign w:val="bottom"/>
          </w:tcPr>
          <w:p w14:paraId="3F156194" w14:textId="77777777" w:rsidR="00DE3622" w:rsidRPr="00DE3622" w:rsidRDefault="00DE3622" w:rsidP="00DE3622">
            <w:pPr>
              <w:rPr>
                <w:rFonts w:cstheme="minorHAnsi"/>
              </w:rPr>
            </w:pPr>
          </w:p>
        </w:tc>
        <w:tc>
          <w:tcPr>
            <w:tcW w:w="1985" w:type="dxa"/>
            <w:tcBorders>
              <w:top w:val="nil"/>
              <w:left w:val="nil"/>
              <w:bottom w:val="single" w:sz="4" w:space="0" w:color="auto"/>
              <w:right w:val="nil"/>
            </w:tcBorders>
            <w:vAlign w:val="bottom"/>
          </w:tcPr>
          <w:p w14:paraId="324D2EE0" w14:textId="77777777" w:rsidR="00DE3622" w:rsidRPr="00DE3622" w:rsidRDefault="00DE3622" w:rsidP="00DE3622">
            <w:pPr>
              <w:jc w:val="center"/>
              <w:rPr>
                <w:rFonts w:cstheme="minorHAnsi"/>
              </w:rPr>
            </w:pPr>
          </w:p>
        </w:tc>
      </w:tr>
      <w:tr w:rsidR="00DE3622" w:rsidRPr="00DE3622" w14:paraId="6B30BF6B" w14:textId="77777777" w:rsidTr="00DE3622">
        <w:trPr>
          <w:cantSplit/>
        </w:trPr>
        <w:tc>
          <w:tcPr>
            <w:tcW w:w="2835" w:type="dxa"/>
            <w:tcBorders>
              <w:top w:val="single" w:sz="4" w:space="0" w:color="auto"/>
              <w:left w:val="nil"/>
              <w:bottom w:val="nil"/>
              <w:right w:val="nil"/>
            </w:tcBorders>
          </w:tcPr>
          <w:p w14:paraId="2B06E548" w14:textId="77777777" w:rsidR="00DE3622" w:rsidRPr="00DE3622" w:rsidRDefault="00DE3622" w:rsidP="00DE3622">
            <w:pPr>
              <w:jc w:val="center"/>
              <w:rPr>
                <w:rFonts w:cstheme="minorHAnsi"/>
                <w:lang w:val="en-US"/>
              </w:rPr>
            </w:pPr>
            <w:r w:rsidRPr="00DE3622">
              <w:rPr>
                <w:rFonts w:cstheme="minorHAnsi"/>
              </w:rPr>
              <w:t>(наименование должности)</w:t>
            </w:r>
          </w:p>
        </w:tc>
        <w:tc>
          <w:tcPr>
            <w:tcW w:w="426" w:type="dxa"/>
            <w:tcBorders>
              <w:top w:val="nil"/>
              <w:left w:val="nil"/>
              <w:bottom w:val="nil"/>
              <w:right w:val="nil"/>
            </w:tcBorders>
          </w:tcPr>
          <w:p w14:paraId="4296CFD3" w14:textId="77777777" w:rsidR="00DE3622" w:rsidRPr="00DE3622" w:rsidRDefault="00DE3622" w:rsidP="00DE3622">
            <w:pPr>
              <w:jc w:val="center"/>
              <w:rPr>
                <w:rFonts w:cstheme="minorHAnsi"/>
                <w:lang w:val="en-US"/>
              </w:rPr>
            </w:pPr>
          </w:p>
        </w:tc>
        <w:tc>
          <w:tcPr>
            <w:tcW w:w="4252" w:type="dxa"/>
            <w:tcBorders>
              <w:top w:val="single" w:sz="4" w:space="0" w:color="auto"/>
              <w:left w:val="nil"/>
              <w:bottom w:val="nil"/>
              <w:right w:val="nil"/>
            </w:tcBorders>
          </w:tcPr>
          <w:p w14:paraId="2EAFB53C" w14:textId="77777777" w:rsidR="00DE3622" w:rsidRPr="00DE3622" w:rsidRDefault="00DE3622" w:rsidP="00DE3622">
            <w:pPr>
              <w:jc w:val="center"/>
              <w:rPr>
                <w:rFonts w:cstheme="minorHAnsi"/>
              </w:rPr>
            </w:pPr>
            <w:r w:rsidRPr="00DE3622">
              <w:rPr>
                <w:rFonts w:cstheme="minorHAnsi"/>
              </w:rPr>
              <w:t>(подпись)</w:t>
            </w:r>
          </w:p>
        </w:tc>
        <w:tc>
          <w:tcPr>
            <w:tcW w:w="425" w:type="dxa"/>
            <w:tcBorders>
              <w:top w:val="nil"/>
              <w:left w:val="nil"/>
              <w:bottom w:val="nil"/>
              <w:right w:val="nil"/>
            </w:tcBorders>
          </w:tcPr>
          <w:p w14:paraId="25C881A3" w14:textId="77777777" w:rsidR="00DE3622" w:rsidRPr="00DE3622" w:rsidRDefault="00DE3622" w:rsidP="00DE3622">
            <w:pPr>
              <w:jc w:val="center"/>
              <w:rPr>
                <w:rFonts w:cstheme="minorHAnsi"/>
              </w:rPr>
            </w:pPr>
          </w:p>
        </w:tc>
        <w:tc>
          <w:tcPr>
            <w:tcW w:w="1985" w:type="dxa"/>
            <w:tcBorders>
              <w:top w:val="single" w:sz="4" w:space="0" w:color="auto"/>
              <w:left w:val="nil"/>
              <w:bottom w:val="nil"/>
              <w:right w:val="nil"/>
            </w:tcBorders>
          </w:tcPr>
          <w:p w14:paraId="1821FE98" w14:textId="77777777" w:rsidR="00DE3622" w:rsidRPr="00DE3622" w:rsidRDefault="00DE3622" w:rsidP="00DE3622">
            <w:pPr>
              <w:jc w:val="center"/>
              <w:rPr>
                <w:rFonts w:cstheme="minorHAnsi"/>
              </w:rPr>
            </w:pPr>
            <w:r w:rsidRPr="00DE3622">
              <w:rPr>
                <w:rFonts w:cstheme="minorHAnsi"/>
              </w:rPr>
              <w:t>(ФИО)</w:t>
            </w:r>
          </w:p>
        </w:tc>
      </w:tr>
    </w:tbl>
    <w:p w14:paraId="482C6089" w14:textId="77777777" w:rsidR="00DE3622" w:rsidRPr="00DE3622" w:rsidRDefault="00DE3622" w:rsidP="00DE3622">
      <w:pPr>
        <w:widowControl w:val="0"/>
        <w:autoSpaceDE w:val="0"/>
        <w:autoSpaceDN w:val="0"/>
        <w:spacing w:after="0" w:line="192" w:lineRule="auto"/>
        <w:jc w:val="both"/>
        <w:rPr>
          <w:rFonts w:eastAsia="Times New Roman" w:cstheme="minorHAnsi"/>
          <w:lang w:eastAsia="ru-RU"/>
        </w:rPr>
      </w:pPr>
      <w:r w:rsidRPr="00DE3622">
        <w:rPr>
          <w:rFonts w:eastAsia="Times New Roman" w:cstheme="minorHAnsi"/>
          <w:lang w:eastAsia="ru-RU"/>
        </w:rPr>
        <w:t>Исполнитель______________________</w:t>
      </w:r>
    </w:p>
    <w:p w14:paraId="69803A90" w14:textId="77777777" w:rsidR="00DE3622" w:rsidRPr="00DE3622" w:rsidRDefault="00DE3622" w:rsidP="00DE36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3622">
        <w:rPr>
          <w:rFonts w:cstheme="minorHAnsi"/>
        </w:rPr>
        <w:t>(ФИО, телефон, адрес электронной почты)</w:t>
      </w:r>
    </w:p>
    <w:p w14:paraId="77539B7F" w14:textId="77777777" w:rsidR="00DE3622" w:rsidRPr="00DE3622" w:rsidRDefault="00DE3622" w:rsidP="00DE36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D815AA2" w14:textId="77777777" w:rsidR="00DE3622" w:rsidRPr="00DE3622" w:rsidRDefault="00DE3622" w:rsidP="00DE36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67EF0A9" w14:textId="77777777" w:rsidR="00DE3622" w:rsidRPr="00DE3622" w:rsidRDefault="00DE3622" w:rsidP="00DE362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EE36E3F" w14:textId="77777777" w:rsidR="00DE3622" w:rsidRPr="00DE3622" w:rsidRDefault="00DE3622" w:rsidP="00DE3622">
      <w:pPr>
        <w:autoSpaceDE w:val="0"/>
        <w:autoSpaceDN w:val="0"/>
        <w:adjustRightInd w:val="0"/>
        <w:spacing w:after="0" w:line="240" w:lineRule="auto"/>
        <w:jc w:val="center"/>
        <w:rPr>
          <w:rFonts w:ascii="Courier New" w:eastAsia="Calibri" w:hAnsi="Courier New" w:cs="Courier New"/>
          <w:sz w:val="20"/>
          <w:szCs w:val="20"/>
        </w:rPr>
      </w:pPr>
      <w:r w:rsidRPr="00DE3622">
        <w:rPr>
          <w:rFonts w:ascii="Courier New" w:eastAsia="Calibri" w:hAnsi="Courier New" w:cs="Courier New"/>
          <w:sz w:val="20"/>
          <w:szCs w:val="20"/>
        </w:rPr>
        <w:t>Согласие на обработку персональных данных</w:t>
      </w:r>
    </w:p>
    <w:p w14:paraId="46091B1D" w14:textId="77777777" w:rsidR="00DE3622" w:rsidRPr="00DE3622" w:rsidRDefault="00DE3622" w:rsidP="00DE3622">
      <w:pPr>
        <w:autoSpaceDE w:val="0"/>
        <w:autoSpaceDN w:val="0"/>
        <w:adjustRightInd w:val="0"/>
        <w:spacing w:after="0" w:line="240" w:lineRule="auto"/>
        <w:jc w:val="center"/>
        <w:rPr>
          <w:rFonts w:ascii="Courier New" w:eastAsia="Calibri" w:hAnsi="Courier New" w:cs="Courier New"/>
          <w:sz w:val="20"/>
          <w:szCs w:val="20"/>
        </w:rPr>
      </w:pPr>
      <w:r w:rsidRPr="00DE3622">
        <w:rPr>
          <w:rFonts w:ascii="Courier New" w:eastAsia="Calibri" w:hAnsi="Courier New" w:cs="Courier New"/>
          <w:sz w:val="20"/>
          <w:szCs w:val="20"/>
        </w:rPr>
        <w:t>(для физических лиц)</w:t>
      </w:r>
    </w:p>
    <w:p w14:paraId="6661F229"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56940BCD"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Я, _______________________________________________________________________,</w:t>
      </w:r>
    </w:p>
    <w:p w14:paraId="08958973"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(фамилия, имя, отчество субъекта персональных данных)</w:t>
      </w:r>
    </w:p>
    <w:p w14:paraId="6BC6A950"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в  соответствии  с </w:t>
      </w:r>
      <w:hyperlink r:id="rId18" w:history="1">
        <w:r w:rsidRPr="00DE3622">
          <w:rPr>
            <w:rFonts w:ascii="Courier New" w:eastAsia="Times New Roman" w:hAnsi="Courier New" w:cs="Courier New"/>
            <w:sz w:val="20"/>
            <w:szCs w:val="20"/>
            <w:lang w:eastAsia="ru-RU"/>
          </w:rPr>
          <w:t>п. 4 ст. 9</w:t>
        </w:r>
      </w:hyperlink>
      <w:r w:rsidRPr="00DE3622">
        <w:rPr>
          <w:rFonts w:ascii="Courier New" w:eastAsia="Times New Roman" w:hAnsi="Courier New" w:cs="Courier New"/>
          <w:sz w:val="20"/>
          <w:szCs w:val="20"/>
          <w:lang w:eastAsia="ru-RU"/>
        </w:rPr>
        <w:t xml:space="preserve"> Федерального закона  от  27.07.2006  № 152-ФЗ</w:t>
      </w:r>
    </w:p>
    <w:p w14:paraId="3F5A462B"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«О персональных данных», зарегистрирова</w:t>
      </w:r>
      <w:proofErr w:type="gramStart"/>
      <w:r w:rsidRPr="00DE3622">
        <w:rPr>
          <w:rFonts w:ascii="Courier New" w:eastAsia="Times New Roman" w:hAnsi="Courier New" w:cs="Courier New"/>
          <w:sz w:val="20"/>
          <w:szCs w:val="20"/>
          <w:lang w:eastAsia="ru-RU"/>
        </w:rPr>
        <w:t>н(</w:t>
      </w:r>
      <w:proofErr w:type="gramEnd"/>
      <w:r w:rsidRPr="00DE3622">
        <w:rPr>
          <w:rFonts w:ascii="Courier New" w:eastAsia="Times New Roman" w:hAnsi="Courier New" w:cs="Courier New"/>
          <w:sz w:val="20"/>
          <w:szCs w:val="20"/>
          <w:lang w:eastAsia="ru-RU"/>
        </w:rPr>
        <w:t>а) по адресу: ___________________,</w:t>
      </w:r>
    </w:p>
    <w:p w14:paraId="0542ACE0"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документ, удостоверяющий личность: _______________________________________,</w:t>
      </w:r>
    </w:p>
    <w:p w14:paraId="69EECB43"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w:t>
      </w:r>
      <w:proofErr w:type="gramStart"/>
      <w:r w:rsidRPr="00DE3622">
        <w:rPr>
          <w:rFonts w:ascii="Courier New" w:eastAsia="Times New Roman" w:hAnsi="Courier New" w:cs="Courier New"/>
          <w:sz w:val="20"/>
          <w:szCs w:val="20"/>
          <w:lang w:eastAsia="ru-RU"/>
        </w:rPr>
        <w:t>(наименование документа, №, сведения о дате</w:t>
      </w:r>
      <w:proofErr w:type="gramEnd"/>
    </w:p>
    <w:p w14:paraId="08F8CAE5"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выдачи документа и выдавшем его </w:t>
      </w:r>
      <w:proofErr w:type="gramStart"/>
      <w:r w:rsidRPr="00DE3622">
        <w:rPr>
          <w:rFonts w:ascii="Courier New" w:eastAsia="Times New Roman" w:hAnsi="Courier New" w:cs="Courier New"/>
          <w:sz w:val="20"/>
          <w:szCs w:val="20"/>
          <w:lang w:eastAsia="ru-RU"/>
        </w:rPr>
        <w:t>органе</w:t>
      </w:r>
      <w:proofErr w:type="gramEnd"/>
      <w:r w:rsidRPr="00DE3622">
        <w:rPr>
          <w:rFonts w:ascii="Courier New" w:eastAsia="Times New Roman" w:hAnsi="Courier New" w:cs="Courier New"/>
          <w:sz w:val="20"/>
          <w:szCs w:val="20"/>
          <w:lang w:eastAsia="ru-RU"/>
        </w:rPr>
        <w:t>)</w:t>
      </w:r>
    </w:p>
    <w:p w14:paraId="4B8C68D7"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E3622">
        <w:rPr>
          <w:rFonts w:ascii="Courier New" w:eastAsia="Times New Roman" w:hAnsi="Courier New" w:cs="Courier New"/>
          <w:sz w:val="20"/>
          <w:szCs w:val="20"/>
          <w:lang w:eastAsia="ru-RU"/>
        </w:rPr>
        <w:t>(Вариант: ________________________________________________________________,</w:t>
      </w:r>
      <w:proofErr w:type="gramEnd"/>
    </w:p>
    <w:p w14:paraId="649EDC0A"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14:paraId="3D6C66F7"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E3622">
        <w:rPr>
          <w:rFonts w:ascii="Courier New" w:eastAsia="Times New Roman" w:hAnsi="Courier New" w:cs="Courier New"/>
          <w:sz w:val="20"/>
          <w:szCs w:val="20"/>
          <w:lang w:eastAsia="ru-RU"/>
        </w:rPr>
        <w:t>зарегистрирован</w:t>
      </w:r>
      <w:proofErr w:type="gramEnd"/>
      <w:r w:rsidRPr="00DE3622">
        <w:rPr>
          <w:rFonts w:ascii="Courier New" w:eastAsia="Times New Roman" w:hAnsi="Courier New" w:cs="Courier New"/>
          <w:sz w:val="20"/>
          <w:szCs w:val="20"/>
          <w:lang w:eastAsia="ru-RU"/>
        </w:rPr>
        <w:t xml:space="preserve"> ______ по адресу: ________________________________________,</w:t>
      </w:r>
    </w:p>
    <w:p w14:paraId="02B6EAD3"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документ, удостоверяющий личность: _______________________________________,</w:t>
      </w:r>
    </w:p>
    <w:p w14:paraId="3E5B5301"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w:t>
      </w:r>
      <w:proofErr w:type="gramStart"/>
      <w:r w:rsidRPr="00DE3622">
        <w:rPr>
          <w:rFonts w:ascii="Courier New" w:eastAsia="Times New Roman" w:hAnsi="Courier New" w:cs="Courier New"/>
          <w:sz w:val="20"/>
          <w:szCs w:val="20"/>
          <w:lang w:eastAsia="ru-RU"/>
        </w:rPr>
        <w:t>(наименование документа, №, сведения о дате</w:t>
      </w:r>
      <w:proofErr w:type="gramEnd"/>
    </w:p>
    <w:p w14:paraId="508C299A"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выдачи документа и выдавшем его </w:t>
      </w:r>
      <w:proofErr w:type="gramStart"/>
      <w:r w:rsidRPr="00DE3622">
        <w:rPr>
          <w:rFonts w:ascii="Courier New" w:eastAsia="Times New Roman" w:hAnsi="Courier New" w:cs="Courier New"/>
          <w:sz w:val="20"/>
          <w:szCs w:val="20"/>
          <w:lang w:eastAsia="ru-RU"/>
        </w:rPr>
        <w:t>органе</w:t>
      </w:r>
      <w:proofErr w:type="gramEnd"/>
      <w:r w:rsidRPr="00DE3622">
        <w:rPr>
          <w:rFonts w:ascii="Courier New" w:eastAsia="Times New Roman" w:hAnsi="Courier New" w:cs="Courier New"/>
          <w:sz w:val="20"/>
          <w:szCs w:val="20"/>
          <w:lang w:eastAsia="ru-RU"/>
        </w:rPr>
        <w:t>)</w:t>
      </w:r>
    </w:p>
    <w:p w14:paraId="2C24DA6E"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E3622">
        <w:rPr>
          <w:rFonts w:ascii="Courier New" w:eastAsia="Times New Roman" w:hAnsi="Courier New" w:cs="Courier New"/>
          <w:sz w:val="20"/>
          <w:szCs w:val="20"/>
          <w:lang w:eastAsia="ru-RU"/>
        </w:rPr>
        <w:t>Доверенность от «__» ______ _____ г. № ____ (или реквизиты иного документа,</w:t>
      </w:r>
      <w:proofErr w:type="gramEnd"/>
    </w:p>
    <w:p w14:paraId="1CDC6D81"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подтверждающего полномочия представителя)</w:t>
      </w:r>
    </w:p>
    <w:p w14:paraId="4F61A28A"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в целях ___________________________________________________________________</w:t>
      </w:r>
    </w:p>
    <w:p w14:paraId="6FA55635"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(указать цель обработки данных)</w:t>
      </w:r>
    </w:p>
    <w:p w14:paraId="34E9136F"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даю согласие _____________________________________________________________,</w:t>
      </w:r>
    </w:p>
    <w:p w14:paraId="6C9B5D9E"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w:t>
      </w:r>
      <w:proofErr w:type="gramStart"/>
      <w:r w:rsidRPr="00DE3622">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14:paraId="1F635D81"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персональных данных)</w:t>
      </w:r>
    </w:p>
    <w:p w14:paraId="4206CEF1"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E3622">
        <w:rPr>
          <w:rFonts w:ascii="Courier New" w:eastAsia="Times New Roman" w:hAnsi="Courier New" w:cs="Courier New"/>
          <w:sz w:val="20"/>
          <w:szCs w:val="20"/>
          <w:lang w:eastAsia="ru-RU"/>
        </w:rPr>
        <w:t>находящемуся по адресу: ____________________________________,</w:t>
      </w:r>
      <w:proofErr w:type="gramEnd"/>
    </w:p>
    <w:p w14:paraId="1A3DCC6B"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на обработку моих персональных данных, а именно: _________________________,</w:t>
      </w:r>
    </w:p>
    <w:p w14:paraId="4FD7E8AE"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E3622">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14:paraId="290643D0"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субъекта   персональных   данных),  то   есть   на   совершение   действий,</w:t>
      </w:r>
    </w:p>
    <w:p w14:paraId="70644BEA"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E3622">
        <w:rPr>
          <w:rFonts w:ascii="Courier New" w:eastAsia="Times New Roman" w:hAnsi="Courier New" w:cs="Courier New"/>
          <w:sz w:val="20"/>
          <w:szCs w:val="20"/>
          <w:lang w:eastAsia="ru-RU"/>
        </w:rPr>
        <w:t>предусмотренных</w:t>
      </w:r>
      <w:proofErr w:type="gramEnd"/>
      <w:r w:rsidRPr="00DE3622">
        <w:rPr>
          <w:rFonts w:ascii="Courier New" w:eastAsia="Times New Roman" w:hAnsi="Courier New" w:cs="Courier New"/>
          <w:sz w:val="20"/>
          <w:szCs w:val="20"/>
          <w:lang w:eastAsia="ru-RU"/>
        </w:rPr>
        <w:t xml:space="preserve">  </w:t>
      </w:r>
      <w:hyperlink r:id="rId19" w:history="1">
        <w:r w:rsidRPr="00DE3622">
          <w:rPr>
            <w:rFonts w:ascii="Courier New" w:eastAsia="Times New Roman" w:hAnsi="Courier New" w:cs="Courier New"/>
            <w:sz w:val="20"/>
            <w:szCs w:val="20"/>
            <w:lang w:eastAsia="ru-RU"/>
          </w:rPr>
          <w:t>п.  3  ст. 3</w:t>
        </w:r>
      </w:hyperlink>
      <w:r w:rsidRPr="00DE3622">
        <w:rPr>
          <w:rFonts w:ascii="Courier New" w:eastAsia="Times New Roman" w:hAnsi="Courier New" w:cs="Courier New"/>
          <w:sz w:val="20"/>
          <w:szCs w:val="20"/>
          <w:lang w:eastAsia="ru-RU"/>
        </w:rPr>
        <w:t xml:space="preserve"> Федерального закона от 27.07.2006 № 152-ФЗ «О</w:t>
      </w:r>
    </w:p>
    <w:p w14:paraId="52C1498A"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персональных данных».</w:t>
      </w:r>
    </w:p>
    <w:p w14:paraId="5C2F24F3"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DE3622">
        <w:rPr>
          <w:rFonts w:ascii="Courier New" w:eastAsia="Times New Roman" w:hAnsi="Courier New" w:cs="Courier New"/>
          <w:sz w:val="20"/>
          <w:szCs w:val="20"/>
          <w:lang w:eastAsia="ru-RU"/>
        </w:rPr>
        <w:t>в</w:t>
      </w:r>
      <w:proofErr w:type="gramEnd"/>
    </w:p>
    <w:p w14:paraId="17A954BF"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письменной форме.</w:t>
      </w:r>
    </w:p>
    <w:p w14:paraId="5624EE64"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61DA4559"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«__» ______________ ____ </w:t>
      </w:r>
      <w:proofErr w:type="gramStart"/>
      <w:r w:rsidRPr="00DE3622">
        <w:rPr>
          <w:rFonts w:ascii="Courier New" w:eastAsia="Times New Roman" w:hAnsi="Courier New" w:cs="Courier New"/>
          <w:sz w:val="20"/>
          <w:szCs w:val="20"/>
          <w:lang w:eastAsia="ru-RU"/>
        </w:rPr>
        <w:t>г</w:t>
      </w:r>
      <w:proofErr w:type="gramEnd"/>
      <w:r w:rsidRPr="00DE3622">
        <w:rPr>
          <w:rFonts w:ascii="Courier New" w:eastAsia="Times New Roman" w:hAnsi="Courier New" w:cs="Courier New"/>
          <w:sz w:val="20"/>
          <w:szCs w:val="20"/>
          <w:lang w:eastAsia="ru-RU"/>
        </w:rPr>
        <w:t>.</w:t>
      </w:r>
    </w:p>
    <w:p w14:paraId="0DA34B11"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4C837596"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Субъект персональных данных:</w:t>
      </w:r>
    </w:p>
    <w:p w14:paraId="6A42CDFC"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1FE53C3A"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_______________/____________________</w:t>
      </w:r>
    </w:p>
    <w:p w14:paraId="38444454"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(подпись)         (Ф.И.О.)</w:t>
      </w:r>
    </w:p>
    <w:p w14:paraId="2DFE1A64" w14:textId="77777777" w:rsidR="00DE3622" w:rsidRPr="00DE3622" w:rsidRDefault="00DE3622" w:rsidP="00DE36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84739EF" w14:textId="77777777" w:rsidR="00DE3622" w:rsidRPr="00DE3622" w:rsidRDefault="00DE3622" w:rsidP="00DE36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F8643DE" w14:textId="77777777" w:rsidR="00DE3622" w:rsidRPr="00DE3622" w:rsidRDefault="00DE3622" w:rsidP="00DE3622">
      <w:pPr>
        <w:widowControl w:val="0"/>
        <w:autoSpaceDE w:val="0"/>
        <w:autoSpaceDN w:val="0"/>
        <w:spacing w:after="0" w:line="240" w:lineRule="auto"/>
        <w:jc w:val="right"/>
        <w:outlineLvl w:val="1"/>
        <w:rPr>
          <w:rFonts w:ascii="Calibri" w:eastAsia="Times New Roman" w:hAnsi="Calibri" w:cs="Calibri"/>
          <w:szCs w:val="20"/>
          <w:lang w:eastAsia="ru-RU"/>
        </w:rPr>
      </w:pPr>
    </w:p>
    <w:p w14:paraId="4CE65E69" w14:textId="77777777" w:rsidR="00DE3622" w:rsidRPr="00DE3622" w:rsidRDefault="00DE3622" w:rsidP="00DE3622">
      <w:pPr>
        <w:widowControl w:val="0"/>
        <w:autoSpaceDE w:val="0"/>
        <w:autoSpaceDN w:val="0"/>
        <w:spacing w:after="0" w:line="240" w:lineRule="auto"/>
        <w:jc w:val="right"/>
        <w:outlineLvl w:val="1"/>
        <w:rPr>
          <w:rFonts w:ascii="Calibri" w:eastAsia="Times New Roman" w:hAnsi="Calibri" w:cs="Calibri"/>
          <w:szCs w:val="20"/>
          <w:lang w:eastAsia="ru-RU"/>
        </w:rPr>
      </w:pPr>
    </w:p>
    <w:p w14:paraId="3CC0B5EA" w14:textId="77777777" w:rsidR="00DE3622" w:rsidRPr="00DE3622" w:rsidRDefault="00DE3622" w:rsidP="00DE3622">
      <w:pPr>
        <w:widowControl w:val="0"/>
        <w:autoSpaceDE w:val="0"/>
        <w:autoSpaceDN w:val="0"/>
        <w:spacing w:after="0" w:line="240" w:lineRule="auto"/>
        <w:jc w:val="right"/>
        <w:outlineLvl w:val="1"/>
        <w:rPr>
          <w:rFonts w:ascii="Calibri" w:eastAsia="Times New Roman" w:hAnsi="Calibri" w:cs="Calibri"/>
          <w:szCs w:val="20"/>
          <w:lang w:eastAsia="ru-RU"/>
        </w:rPr>
      </w:pPr>
      <w:r w:rsidRPr="00DE3622">
        <w:rPr>
          <w:rFonts w:ascii="Calibri" w:eastAsia="Times New Roman" w:hAnsi="Calibri" w:cs="Calibri"/>
          <w:szCs w:val="20"/>
          <w:lang w:eastAsia="ru-RU"/>
        </w:rPr>
        <w:br w:type="column"/>
      </w:r>
      <w:r w:rsidRPr="00DE3622">
        <w:rPr>
          <w:rFonts w:ascii="Calibri" w:eastAsia="Times New Roman" w:hAnsi="Calibri" w:cs="Calibri"/>
          <w:szCs w:val="20"/>
          <w:lang w:eastAsia="ru-RU"/>
        </w:rPr>
        <w:lastRenderedPageBreak/>
        <w:t>Приложение 2</w:t>
      </w:r>
    </w:p>
    <w:p w14:paraId="480FAEB2" w14:textId="77777777" w:rsidR="00DE3622" w:rsidRPr="00DE3622" w:rsidRDefault="00DE3622" w:rsidP="00DE3622">
      <w:pPr>
        <w:widowControl w:val="0"/>
        <w:autoSpaceDE w:val="0"/>
        <w:autoSpaceDN w:val="0"/>
        <w:spacing w:after="0" w:line="240" w:lineRule="auto"/>
        <w:jc w:val="right"/>
        <w:rPr>
          <w:rFonts w:ascii="Calibri" w:eastAsia="Times New Roman" w:hAnsi="Calibri" w:cs="Calibri"/>
          <w:szCs w:val="20"/>
          <w:lang w:eastAsia="ru-RU"/>
        </w:rPr>
      </w:pPr>
      <w:r w:rsidRPr="00DE3622">
        <w:rPr>
          <w:rFonts w:ascii="Calibri" w:eastAsia="Times New Roman" w:hAnsi="Calibri" w:cs="Calibri"/>
          <w:szCs w:val="20"/>
          <w:lang w:eastAsia="ru-RU"/>
        </w:rPr>
        <w:t xml:space="preserve">к административному регламенту </w:t>
      </w:r>
    </w:p>
    <w:p w14:paraId="1CADB098" w14:textId="77777777" w:rsidR="00DE3622" w:rsidRPr="00DE3622" w:rsidRDefault="00DE3622" w:rsidP="00DE3622">
      <w:pPr>
        <w:widowControl w:val="0"/>
        <w:autoSpaceDE w:val="0"/>
        <w:autoSpaceDN w:val="0"/>
        <w:spacing w:after="0" w:line="240" w:lineRule="auto"/>
        <w:rPr>
          <w:rFonts w:ascii="Calibri" w:eastAsia="Times New Roman" w:hAnsi="Calibri" w:cs="Calibri"/>
          <w:szCs w:val="20"/>
          <w:lang w:eastAsia="ru-RU"/>
        </w:rPr>
      </w:pPr>
    </w:p>
    <w:p w14:paraId="4E5C6719" w14:textId="77777777" w:rsidR="00DE3622" w:rsidRPr="00DE3622" w:rsidRDefault="00DE3622" w:rsidP="00DE3622">
      <w:pPr>
        <w:widowControl w:val="0"/>
        <w:autoSpaceDE w:val="0"/>
        <w:autoSpaceDN w:val="0"/>
        <w:spacing w:after="0" w:line="240" w:lineRule="auto"/>
        <w:rPr>
          <w:rFonts w:ascii="Calibri" w:eastAsia="Times New Roman" w:hAnsi="Calibri" w:cs="Calibri"/>
          <w:szCs w:val="20"/>
          <w:lang w:eastAsia="ru-RU"/>
        </w:rPr>
      </w:pPr>
    </w:p>
    <w:p w14:paraId="49EC068B"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____________________________</w:t>
      </w:r>
    </w:p>
    <w:p w14:paraId="7EC3E1E0"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____________________________</w:t>
      </w:r>
    </w:p>
    <w:p w14:paraId="3BBD5758"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____________________________</w:t>
      </w:r>
    </w:p>
    <w:p w14:paraId="69CCA64E"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____________________________</w:t>
      </w:r>
    </w:p>
    <w:p w14:paraId="6B14E848"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w:t>
      </w:r>
      <w:proofErr w:type="gramStart"/>
      <w:r w:rsidRPr="00DE3622">
        <w:rPr>
          <w:rFonts w:ascii="Courier New" w:eastAsia="Times New Roman" w:hAnsi="Courier New" w:cs="Courier New"/>
          <w:sz w:val="20"/>
          <w:szCs w:val="20"/>
          <w:lang w:eastAsia="ru-RU"/>
        </w:rPr>
        <w:t>(контактные данные заявителя</w:t>
      </w:r>
      <w:proofErr w:type="gramEnd"/>
    </w:p>
    <w:p w14:paraId="1C200C38"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адрес, телефон)</w:t>
      </w:r>
    </w:p>
    <w:p w14:paraId="14816FC7"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44A9D7F2"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УВЕДОМЛЕНИЕ</w:t>
      </w:r>
    </w:p>
    <w:p w14:paraId="42CE30A9" w14:textId="77777777" w:rsidR="00DE3622" w:rsidRPr="00DE3622" w:rsidRDefault="00DE3622" w:rsidP="00DE3622">
      <w:pPr>
        <w:widowControl w:val="0"/>
        <w:autoSpaceDE w:val="0"/>
        <w:autoSpaceDN w:val="0"/>
        <w:spacing w:after="0" w:line="240" w:lineRule="auto"/>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об отсутствии объекта учета в реестре муниципального имущества МО___________;</w:t>
      </w:r>
    </w:p>
    <w:p w14:paraId="7B2DA3C0"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20EFED38"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___________________________________________________________________________</w:t>
      </w:r>
    </w:p>
    <w:p w14:paraId="2F6C498C"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___________________________________________________________________________</w:t>
      </w:r>
    </w:p>
    <w:p w14:paraId="684E4F48"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___________________________________________________________________________</w:t>
      </w:r>
    </w:p>
    <w:p w14:paraId="1F446BAE"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___________________________________________________________________________</w:t>
      </w:r>
    </w:p>
    <w:p w14:paraId="1EE3A29E"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___________________________________________________________________________</w:t>
      </w:r>
    </w:p>
    <w:p w14:paraId="1DE247EA"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0CED9E8C"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12E81FBA"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6E15E541"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5908E1C7"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44CA702D"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253E42DE"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6098144A"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454F4C53"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0E2FE625"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5E9CD2AF"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414B7B16"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07BDC9F8"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16F9F3CE"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0E0AEEF8"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547E5E5C"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0EF6C717"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2C4084C3"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42320AA6"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14CF6C08"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74702DB1"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0E95E7C0"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27E85B63"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1806A601"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521B4150"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7AA588CE"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3B7E3282"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73647FD0"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71883F8D"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12FB0122"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42672109"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096B2C24"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6F891AB2"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79D212A6"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Уполномоченное лицо                            ____________________________</w:t>
      </w:r>
    </w:p>
    <w:p w14:paraId="0B227167" w14:textId="77777777" w:rsidR="00DE3622" w:rsidRPr="00DE3622" w:rsidRDefault="00DE3622" w:rsidP="00DE3622">
      <w:pPr>
        <w:rPr>
          <w:rFonts w:ascii="Courier New" w:eastAsia="Times New Roman" w:hAnsi="Courier New" w:cs="Courier New"/>
          <w:sz w:val="20"/>
          <w:szCs w:val="20"/>
          <w:lang w:eastAsia="ru-RU"/>
        </w:rPr>
      </w:pPr>
    </w:p>
    <w:p w14:paraId="43654313" w14:textId="77777777" w:rsidR="00DE3622" w:rsidRPr="00DE3622" w:rsidRDefault="00DE3622" w:rsidP="00DE3622">
      <w:pPr>
        <w:rPr>
          <w:rFonts w:ascii="Courier New" w:eastAsia="Times New Roman" w:hAnsi="Courier New" w:cs="Courier New"/>
          <w:sz w:val="20"/>
          <w:szCs w:val="20"/>
          <w:lang w:eastAsia="ru-RU"/>
        </w:rPr>
      </w:pPr>
    </w:p>
    <w:p w14:paraId="1ECB14C2" w14:textId="77777777" w:rsidR="00DE3622" w:rsidRPr="00DE3622" w:rsidRDefault="00DE3622" w:rsidP="00DE3622">
      <w:pPr>
        <w:widowControl w:val="0"/>
        <w:autoSpaceDE w:val="0"/>
        <w:autoSpaceDN w:val="0"/>
        <w:spacing w:after="0" w:line="240" w:lineRule="auto"/>
        <w:jc w:val="right"/>
        <w:outlineLvl w:val="1"/>
        <w:rPr>
          <w:rFonts w:ascii="Calibri" w:eastAsia="Times New Roman" w:hAnsi="Calibri" w:cs="Calibri"/>
          <w:szCs w:val="20"/>
          <w:lang w:eastAsia="ru-RU"/>
        </w:rPr>
      </w:pPr>
    </w:p>
    <w:p w14:paraId="6FE81CAF" w14:textId="77777777" w:rsidR="00DE3622" w:rsidRPr="00DE3622" w:rsidRDefault="00DE3622" w:rsidP="00DE3622">
      <w:pPr>
        <w:widowControl w:val="0"/>
        <w:autoSpaceDE w:val="0"/>
        <w:autoSpaceDN w:val="0"/>
        <w:spacing w:after="0" w:line="240" w:lineRule="auto"/>
        <w:jc w:val="right"/>
        <w:outlineLvl w:val="1"/>
        <w:rPr>
          <w:rFonts w:ascii="Calibri" w:eastAsia="Times New Roman" w:hAnsi="Calibri" w:cs="Calibri"/>
          <w:szCs w:val="20"/>
          <w:lang w:eastAsia="ru-RU"/>
        </w:rPr>
      </w:pPr>
    </w:p>
    <w:p w14:paraId="36A146FB" w14:textId="77777777" w:rsidR="00DE3622" w:rsidRPr="00DE3622" w:rsidRDefault="00DE3622" w:rsidP="00DE3622">
      <w:pPr>
        <w:widowControl w:val="0"/>
        <w:autoSpaceDE w:val="0"/>
        <w:autoSpaceDN w:val="0"/>
        <w:spacing w:after="0" w:line="240" w:lineRule="auto"/>
        <w:jc w:val="right"/>
        <w:outlineLvl w:val="1"/>
        <w:rPr>
          <w:rFonts w:ascii="Calibri" w:eastAsia="Times New Roman" w:hAnsi="Calibri" w:cs="Calibri"/>
          <w:szCs w:val="20"/>
          <w:lang w:eastAsia="ru-RU"/>
        </w:rPr>
      </w:pPr>
    </w:p>
    <w:p w14:paraId="642CEA1E" w14:textId="77777777" w:rsidR="00DE3622" w:rsidRPr="00DE3622" w:rsidRDefault="00DE3622" w:rsidP="00DE3622">
      <w:pPr>
        <w:widowControl w:val="0"/>
        <w:autoSpaceDE w:val="0"/>
        <w:autoSpaceDN w:val="0"/>
        <w:spacing w:after="0" w:line="240" w:lineRule="auto"/>
        <w:jc w:val="right"/>
        <w:outlineLvl w:val="1"/>
        <w:rPr>
          <w:rFonts w:ascii="Calibri" w:eastAsia="Times New Roman" w:hAnsi="Calibri" w:cs="Calibri"/>
          <w:szCs w:val="20"/>
          <w:lang w:eastAsia="ru-RU"/>
        </w:rPr>
      </w:pPr>
    </w:p>
    <w:p w14:paraId="2A1E600F" w14:textId="77777777" w:rsidR="00DE3622" w:rsidRPr="00DE3622" w:rsidRDefault="00DE3622" w:rsidP="00DE3622">
      <w:pPr>
        <w:widowControl w:val="0"/>
        <w:autoSpaceDE w:val="0"/>
        <w:autoSpaceDN w:val="0"/>
        <w:spacing w:after="0" w:line="240" w:lineRule="auto"/>
        <w:jc w:val="right"/>
        <w:outlineLvl w:val="1"/>
        <w:rPr>
          <w:rFonts w:ascii="Calibri" w:eastAsia="Times New Roman" w:hAnsi="Calibri" w:cs="Calibri"/>
          <w:szCs w:val="20"/>
          <w:lang w:eastAsia="ru-RU"/>
        </w:rPr>
      </w:pPr>
      <w:r w:rsidRPr="00DE3622">
        <w:rPr>
          <w:rFonts w:ascii="Calibri" w:eastAsia="Times New Roman" w:hAnsi="Calibri" w:cs="Calibri"/>
          <w:szCs w:val="20"/>
          <w:lang w:eastAsia="ru-RU"/>
        </w:rPr>
        <w:br w:type="column"/>
      </w:r>
      <w:r w:rsidRPr="00DE3622">
        <w:rPr>
          <w:rFonts w:ascii="Calibri" w:eastAsia="Times New Roman" w:hAnsi="Calibri" w:cs="Calibri"/>
          <w:szCs w:val="20"/>
          <w:lang w:eastAsia="ru-RU"/>
        </w:rPr>
        <w:lastRenderedPageBreak/>
        <w:t>Приложение 3</w:t>
      </w:r>
    </w:p>
    <w:p w14:paraId="6A57ED26" w14:textId="77777777" w:rsidR="00DE3622" w:rsidRPr="00DE3622" w:rsidRDefault="00DE3622" w:rsidP="00DE3622">
      <w:pPr>
        <w:widowControl w:val="0"/>
        <w:autoSpaceDE w:val="0"/>
        <w:autoSpaceDN w:val="0"/>
        <w:spacing w:after="0" w:line="240" w:lineRule="auto"/>
        <w:jc w:val="right"/>
        <w:rPr>
          <w:rFonts w:ascii="Calibri" w:eastAsia="Times New Roman" w:hAnsi="Calibri" w:cs="Calibri"/>
          <w:szCs w:val="20"/>
          <w:lang w:eastAsia="ru-RU"/>
        </w:rPr>
      </w:pPr>
      <w:r w:rsidRPr="00DE3622">
        <w:rPr>
          <w:rFonts w:ascii="Calibri" w:eastAsia="Times New Roman" w:hAnsi="Calibri" w:cs="Calibri"/>
          <w:szCs w:val="20"/>
          <w:lang w:eastAsia="ru-RU"/>
        </w:rPr>
        <w:t>к методическим рекомендациям</w:t>
      </w:r>
    </w:p>
    <w:p w14:paraId="4A31B281" w14:textId="77777777" w:rsidR="00DE3622" w:rsidRPr="00DE3622" w:rsidRDefault="00DE3622" w:rsidP="00DE3622">
      <w:pPr>
        <w:widowControl w:val="0"/>
        <w:autoSpaceDE w:val="0"/>
        <w:autoSpaceDN w:val="0"/>
        <w:spacing w:after="0" w:line="240" w:lineRule="auto"/>
        <w:rPr>
          <w:rFonts w:ascii="Calibri" w:eastAsia="Times New Roman" w:hAnsi="Calibri" w:cs="Calibri"/>
          <w:szCs w:val="20"/>
          <w:lang w:eastAsia="ru-RU"/>
        </w:rPr>
      </w:pPr>
    </w:p>
    <w:p w14:paraId="6F99E7AF" w14:textId="77777777" w:rsidR="00DE3622" w:rsidRPr="00DE3622" w:rsidRDefault="00DE3622" w:rsidP="00DE3622">
      <w:pPr>
        <w:widowControl w:val="0"/>
        <w:autoSpaceDE w:val="0"/>
        <w:autoSpaceDN w:val="0"/>
        <w:spacing w:after="0" w:line="240" w:lineRule="auto"/>
        <w:rPr>
          <w:rFonts w:ascii="Calibri" w:eastAsia="Times New Roman" w:hAnsi="Calibri" w:cs="Calibri"/>
          <w:szCs w:val="20"/>
          <w:lang w:eastAsia="ru-RU"/>
        </w:rPr>
      </w:pPr>
    </w:p>
    <w:p w14:paraId="7E5A2932"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____________________________</w:t>
      </w:r>
    </w:p>
    <w:p w14:paraId="63EB507C"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____________________________</w:t>
      </w:r>
    </w:p>
    <w:p w14:paraId="557B7F7C"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____________________________</w:t>
      </w:r>
    </w:p>
    <w:p w14:paraId="7DD69B19"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____________________________</w:t>
      </w:r>
    </w:p>
    <w:p w14:paraId="2D09133B"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w:t>
      </w:r>
      <w:proofErr w:type="gramStart"/>
      <w:r w:rsidRPr="00DE3622">
        <w:rPr>
          <w:rFonts w:ascii="Courier New" w:eastAsia="Times New Roman" w:hAnsi="Courier New" w:cs="Courier New"/>
          <w:sz w:val="20"/>
          <w:szCs w:val="20"/>
          <w:lang w:eastAsia="ru-RU"/>
        </w:rPr>
        <w:t>(контактные данные заявителя</w:t>
      </w:r>
      <w:proofErr w:type="gramEnd"/>
    </w:p>
    <w:p w14:paraId="50338FBB"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адрес, телефон)</w:t>
      </w:r>
    </w:p>
    <w:p w14:paraId="651DD5D8"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44A1A24D" w14:textId="77777777" w:rsidR="00DE3622" w:rsidRPr="00DE3622" w:rsidRDefault="00DE3622" w:rsidP="00DE3622">
      <w:pPr>
        <w:widowControl w:val="0"/>
        <w:autoSpaceDE w:val="0"/>
        <w:autoSpaceDN w:val="0"/>
        <w:spacing w:after="0" w:line="240" w:lineRule="auto"/>
        <w:jc w:val="center"/>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РЕШЕНИЕ</w:t>
      </w:r>
    </w:p>
    <w:p w14:paraId="07DC2DDB" w14:textId="77777777" w:rsidR="00DE3622" w:rsidRPr="00DE3622" w:rsidRDefault="00DE3622" w:rsidP="00DE3622">
      <w:pPr>
        <w:widowControl w:val="0"/>
        <w:autoSpaceDE w:val="0"/>
        <w:autoSpaceDN w:val="0"/>
        <w:spacing w:after="0" w:line="240" w:lineRule="auto"/>
        <w:jc w:val="center"/>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об отказе в предоставлении муниципальной услуги</w:t>
      </w:r>
    </w:p>
    <w:p w14:paraId="24D7E1C8"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w:t>
      </w:r>
    </w:p>
    <w:p w14:paraId="08FD8A7B" w14:textId="77777777" w:rsidR="00DE3622" w:rsidRPr="00DE3622" w:rsidRDefault="00DE3622" w:rsidP="00DE3622">
      <w:pPr>
        <w:widowControl w:val="0"/>
        <w:autoSpaceDE w:val="0"/>
        <w:autoSpaceDN w:val="0"/>
        <w:spacing w:after="0" w:line="240" w:lineRule="auto"/>
        <w:jc w:val="center"/>
        <w:rPr>
          <w:rFonts w:ascii="Courier New" w:eastAsia="Times New Roman" w:hAnsi="Courier New" w:cs="Courier New"/>
          <w:sz w:val="20"/>
          <w:szCs w:val="20"/>
          <w:lang w:eastAsia="ru-RU"/>
        </w:rPr>
      </w:pPr>
    </w:p>
    <w:p w14:paraId="01B6357A"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w:t>
      </w:r>
    </w:p>
    <w:p w14:paraId="462E43EA"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77F0437F"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___________________________________________________________________________</w:t>
      </w:r>
    </w:p>
    <w:p w14:paraId="575A47A9"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___________________________________________________________________________</w:t>
      </w:r>
    </w:p>
    <w:p w14:paraId="3D7C0738"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___________________________________________________________________________</w:t>
      </w:r>
    </w:p>
    <w:p w14:paraId="5A2DCD9A"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___________________________________________________________________________</w:t>
      </w:r>
    </w:p>
    <w:p w14:paraId="2A357A1E"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___________________________________________________________________________</w:t>
      </w:r>
    </w:p>
    <w:p w14:paraId="609A9D53"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26925D7C"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581919D7"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560124FF"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04F526F4"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4BE409B9"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0655E90F"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28DA98AD"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651FEF79"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1532F1DE"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5E757D41"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5C531BE0"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7B61447A"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5D8CEFEF"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02DD8828"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07BD2254"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p>
    <w:p w14:paraId="7DDAA20B"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Уполномоченное лицо                            ____________________________</w:t>
      </w:r>
    </w:p>
    <w:p w14:paraId="4787734D" w14:textId="77777777" w:rsidR="00DE3622" w:rsidRPr="00DE3622" w:rsidRDefault="00DE3622" w:rsidP="00DE36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25F3082" w14:textId="77777777" w:rsidR="00DE3622" w:rsidRPr="00DE3622" w:rsidRDefault="00DE3622" w:rsidP="00DE36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8D4B569" w14:textId="77777777" w:rsidR="00DE3622" w:rsidRPr="00DE3622" w:rsidRDefault="00DE3622" w:rsidP="00DE36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34029E0" w14:textId="77777777" w:rsidR="00DE3622" w:rsidRPr="00DE3622" w:rsidRDefault="00DE3622" w:rsidP="00DE36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F936113"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highlight w:val="green"/>
          <w:lang w:eastAsia="ru-RU"/>
        </w:rPr>
      </w:pPr>
    </w:p>
    <w:p w14:paraId="43FFE28E"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highlight w:val="green"/>
          <w:lang w:eastAsia="ru-RU"/>
        </w:rPr>
      </w:pPr>
    </w:p>
    <w:p w14:paraId="4AA33475"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highlight w:val="green"/>
          <w:lang w:eastAsia="ru-RU"/>
        </w:rPr>
      </w:pPr>
    </w:p>
    <w:p w14:paraId="7220424B" w14:textId="77777777" w:rsidR="00DE3622" w:rsidRPr="00DE3622" w:rsidRDefault="00DE3622" w:rsidP="00DE3622">
      <w:pPr>
        <w:widowControl w:val="0"/>
        <w:autoSpaceDE w:val="0"/>
        <w:autoSpaceDN w:val="0"/>
        <w:spacing w:after="0" w:line="240" w:lineRule="auto"/>
        <w:jc w:val="both"/>
        <w:rPr>
          <w:rFonts w:ascii="Courier New" w:eastAsia="Times New Roman" w:hAnsi="Courier New" w:cs="Courier New"/>
          <w:sz w:val="20"/>
          <w:szCs w:val="20"/>
          <w:highlight w:val="green"/>
          <w:lang w:eastAsia="ru-RU"/>
        </w:rPr>
      </w:pPr>
    </w:p>
    <w:p w14:paraId="5A9C369F" w14:textId="77777777" w:rsidR="00DE3622" w:rsidRPr="00DE3622" w:rsidRDefault="00DE3622" w:rsidP="00DE3622">
      <w:pPr>
        <w:widowControl w:val="0"/>
        <w:autoSpaceDE w:val="0"/>
        <w:autoSpaceDN w:val="0"/>
        <w:adjustRightInd w:val="0"/>
        <w:spacing w:after="0" w:line="240" w:lineRule="auto"/>
        <w:jc w:val="right"/>
        <w:rPr>
          <w:rFonts w:ascii="Calibri" w:eastAsiaTheme="minorEastAsia" w:hAnsi="Calibri" w:cs="Calibri"/>
          <w:lang w:eastAsia="ru-RU"/>
        </w:rPr>
      </w:pPr>
    </w:p>
    <w:p w14:paraId="35E869DF" w14:textId="77777777" w:rsidR="00DE3622" w:rsidRPr="00DE3622" w:rsidRDefault="00DE3622" w:rsidP="00DE3622">
      <w:pPr>
        <w:widowControl w:val="0"/>
        <w:autoSpaceDE w:val="0"/>
        <w:autoSpaceDN w:val="0"/>
        <w:adjustRightInd w:val="0"/>
        <w:spacing w:after="0" w:line="240" w:lineRule="auto"/>
        <w:jc w:val="right"/>
        <w:rPr>
          <w:rFonts w:ascii="Calibri" w:eastAsiaTheme="minorEastAsia" w:hAnsi="Calibri" w:cs="Calibri"/>
          <w:lang w:eastAsia="ru-RU"/>
        </w:rPr>
      </w:pPr>
    </w:p>
    <w:p w14:paraId="3032705F" w14:textId="77777777" w:rsidR="00DE3622" w:rsidRPr="00DE3622" w:rsidRDefault="00DE3622" w:rsidP="00DE3622">
      <w:pPr>
        <w:widowControl w:val="0"/>
        <w:autoSpaceDE w:val="0"/>
        <w:autoSpaceDN w:val="0"/>
        <w:adjustRightInd w:val="0"/>
        <w:spacing w:after="0" w:line="240" w:lineRule="auto"/>
        <w:jc w:val="right"/>
        <w:rPr>
          <w:rFonts w:ascii="Calibri" w:eastAsiaTheme="minorEastAsia" w:hAnsi="Calibri" w:cs="Calibri"/>
          <w:lang w:eastAsia="ru-RU"/>
        </w:rPr>
      </w:pPr>
    </w:p>
    <w:p w14:paraId="1A0DB69E" w14:textId="77777777" w:rsidR="00DE3622" w:rsidRPr="00DE3622" w:rsidRDefault="00DE3622" w:rsidP="00DE362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E3622">
        <w:rPr>
          <w:rFonts w:ascii="Courier New" w:eastAsiaTheme="minorEastAsia" w:hAnsi="Courier New" w:cs="Courier New"/>
          <w:sz w:val="20"/>
          <w:szCs w:val="20"/>
          <w:highlight w:val="green"/>
          <w:lang w:eastAsia="ru-RU"/>
        </w:rPr>
        <w:br w:type="column"/>
      </w:r>
      <w:r w:rsidRPr="00DE3622">
        <w:rPr>
          <w:rFonts w:ascii="Courier New" w:eastAsiaTheme="minorEastAsia" w:hAnsi="Courier New" w:cs="Courier New"/>
          <w:sz w:val="20"/>
          <w:szCs w:val="20"/>
          <w:lang w:eastAsia="ru-RU"/>
        </w:rPr>
        <w:lastRenderedPageBreak/>
        <w:t>Приложение 4</w:t>
      </w:r>
    </w:p>
    <w:p w14:paraId="1B239787" w14:textId="77777777" w:rsidR="00DE3622" w:rsidRPr="00DE3622" w:rsidRDefault="00DE3622" w:rsidP="00DE362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E3622">
        <w:rPr>
          <w:rFonts w:ascii="Courier New" w:eastAsiaTheme="minorEastAsia" w:hAnsi="Courier New" w:cs="Courier New"/>
          <w:sz w:val="20"/>
          <w:szCs w:val="20"/>
          <w:lang w:eastAsia="ru-RU"/>
        </w:rPr>
        <w:t>к административному регламенту</w:t>
      </w:r>
    </w:p>
    <w:p w14:paraId="3F78DE80" w14:textId="77777777" w:rsidR="00DE3622" w:rsidRPr="00DE3622" w:rsidRDefault="00DE3622" w:rsidP="00DE3622">
      <w:pPr>
        <w:autoSpaceDE w:val="0"/>
        <w:autoSpaceDN w:val="0"/>
        <w:adjustRightInd w:val="0"/>
        <w:spacing w:after="0" w:line="360" w:lineRule="auto"/>
        <w:ind w:left="4536"/>
        <w:jc w:val="both"/>
        <w:rPr>
          <w:rFonts w:ascii="Courier New" w:hAnsi="Courier New" w:cs="Courier New"/>
          <w:sz w:val="20"/>
          <w:szCs w:val="20"/>
        </w:rPr>
      </w:pPr>
    </w:p>
    <w:p w14:paraId="1AFCA0C8" w14:textId="1884AC13" w:rsidR="00DE3622" w:rsidRPr="00DE3622" w:rsidRDefault="00DE3622" w:rsidP="00DE3622">
      <w:pPr>
        <w:autoSpaceDE w:val="0"/>
        <w:autoSpaceDN w:val="0"/>
        <w:adjustRightInd w:val="0"/>
        <w:spacing w:after="0" w:line="360" w:lineRule="auto"/>
        <w:ind w:left="4536"/>
        <w:jc w:val="both"/>
        <w:rPr>
          <w:rFonts w:ascii="Courier New" w:hAnsi="Courier New" w:cs="Courier New"/>
          <w:sz w:val="20"/>
          <w:szCs w:val="20"/>
        </w:rPr>
      </w:pPr>
      <w:r w:rsidRPr="00DE3622">
        <w:rPr>
          <w:rFonts w:ascii="Courier New" w:hAnsi="Courier New" w:cs="Courier New"/>
          <w:sz w:val="20"/>
          <w:szCs w:val="20"/>
        </w:rPr>
        <w:t>____________</w:t>
      </w:r>
      <w:r>
        <w:rPr>
          <w:rFonts w:ascii="Courier New" w:hAnsi="Courier New" w:cs="Courier New"/>
          <w:sz w:val="20"/>
          <w:szCs w:val="20"/>
        </w:rPr>
        <w:t>_____________________________</w:t>
      </w:r>
    </w:p>
    <w:p w14:paraId="68B0C8AF" w14:textId="77777777" w:rsidR="00DE3622" w:rsidRPr="00DE3622" w:rsidRDefault="00DE3622" w:rsidP="00DE3622">
      <w:pPr>
        <w:autoSpaceDE w:val="0"/>
        <w:autoSpaceDN w:val="0"/>
        <w:adjustRightInd w:val="0"/>
        <w:spacing w:after="0" w:line="360" w:lineRule="auto"/>
        <w:ind w:left="4536"/>
        <w:jc w:val="both"/>
        <w:rPr>
          <w:rFonts w:ascii="Courier New" w:hAnsi="Courier New" w:cs="Courier New"/>
          <w:sz w:val="20"/>
          <w:szCs w:val="20"/>
        </w:rPr>
      </w:pPr>
      <w:r w:rsidRPr="00DE3622">
        <w:rPr>
          <w:rFonts w:ascii="Courier New" w:hAnsi="Courier New" w:cs="Courier New"/>
          <w:sz w:val="20"/>
          <w:szCs w:val="20"/>
        </w:rPr>
        <w:t>(Ф.И.О. физического лица и адрес проживания / наименование организации и ИНН)</w:t>
      </w:r>
    </w:p>
    <w:p w14:paraId="610FCBF8" w14:textId="6E36D564" w:rsidR="00DE3622" w:rsidRPr="00DE3622" w:rsidRDefault="00DE3622" w:rsidP="00DE3622">
      <w:pPr>
        <w:autoSpaceDE w:val="0"/>
        <w:autoSpaceDN w:val="0"/>
        <w:adjustRightInd w:val="0"/>
        <w:spacing w:after="0" w:line="360" w:lineRule="auto"/>
        <w:ind w:left="4536"/>
        <w:jc w:val="both"/>
        <w:rPr>
          <w:rFonts w:ascii="Courier New" w:hAnsi="Courier New" w:cs="Courier New"/>
          <w:sz w:val="20"/>
          <w:szCs w:val="20"/>
        </w:rPr>
      </w:pPr>
      <w:r w:rsidRPr="00DE3622">
        <w:rPr>
          <w:rFonts w:ascii="Courier New" w:hAnsi="Courier New" w:cs="Courier New"/>
          <w:sz w:val="20"/>
          <w:szCs w:val="20"/>
        </w:rPr>
        <w:t>____________</w:t>
      </w:r>
      <w:r>
        <w:rPr>
          <w:rFonts w:ascii="Courier New" w:hAnsi="Courier New" w:cs="Courier New"/>
          <w:sz w:val="20"/>
          <w:szCs w:val="20"/>
        </w:rPr>
        <w:t>_____________________________</w:t>
      </w:r>
    </w:p>
    <w:p w14:paraId="3610E699" w14:textId="77777777" w:rsidR="00DE3622" w:rsidRPr="00DE3622" w:rsidRDefault="00DE3622" w:rsidP="00DE3622">
      <w:pPr>
        <w:autoSpaceDE w:val="0"/>
        <w:autoSpaceDN w:val="0"/>
        <w:adjustRightInd w:val="0"/>
        <w:spacing w:after="0" w:line="360" w:lineRule="auto"/>
        <w:ind w:left="4536"/>
        <w:jc w:val="both"/>
        <w:rPr>
          <w:rFonts w:ascii="Courier New" w:hAnsi="Courier New" w:cs="Courier New"/>
          <w:sz w:val="20"/>
          <w:szCs w:val="20"/>
        </w:rPr>
      </w:pPr>
      <w:r w:rsidRPr="00DE3622">
        <w:rPr>
          <w:rFonts w:ascii="Courier New" w:hAnsi="Courier New" w:cs="Courier New"/>
          <w:sz w:val="20"/>
          <w:szCs w:val="20"/>
        </w:rPr>
        <w:t>(Ф.И.О. представителя заявителя и реквизиты доверенности)</w:t>
      </w:r>
    </w:p>
    <w:p w14:paraId="416B5EF0" w14:textId="5B815B8D" w:rsidR="00DE3622" w:rsidRPr="00DE3622" w:rsidRDefault="00DE3622" w:rsidP="00DE3622">
      <w:pPr>
        <w:autoSpaceDE w:val="0"/>
        <w:autoSpaceDN w:val="0"/>
        <w:adjustRightInd w:val="0"/>
        <w:spacing w:after="0" w:line="360" w:lineRule="auto"/>
        <w:ind w:left="4536"/>
        <w:jc w:val="both"/>
        <w:rPr>
          <w:rFonts w:ascii="Courier New" w:hAnsi="Courier New" w:cs="Courier New"/>
          <w:sz w:val="20"/>
          <w:szCs w:val="20"/>
        </w:rPr>
      </w:pPr>
      <w:r w:rsidRPr="00DE3622">
        <w:rPr>
          <w:rFonts w:ascii="Courier New" w:hAnsi="Courier New" w:cs="Courier New"/>
          <w:sz w:val="20"/>
          <w:szCs w:val="20"/>
        </w:rPr>
        <w:t>____________</w:t>
      </w:r>
      <w:r>
        <w:rPr>
          <w:rFonts w:ascii="Courier New" w:hAnsi="Courier New" w:cs="Courier New"/>
          <w:sz w:val="20"/>
          <w:szCs w:val="20"/>
        </w:rPr>
        <w:t>____________________________</w:t>
      </w:r>
    </w:p>
    <w:p w14:paraId="4F25F17B" w14:textId="77777777" w:rsidR="00DE3622" w:rsidRPr="00DE3622" w:rsidRDefault="00DE3622" w:rsidP="00DE3622">
      <w:pPr>
        <w:autoSpaceDE w:val="0"/>
        <w:autoSpaceDN w:val="0"/>
        <w:adjustRightInd w:val="0"/>
        <w:spacing w:after="0" w:line="360" w:lineRule="auto"/>
        <w:ind w:left="4536"/>
        <w:jc w:val="both"/>
        <w:rPr>
          <w:rFonts w:ascii="Courier New" w:hAnsi="Courier New" w:cs="Courier New"/>
          <w:sz w:val="20"/>
          <w:szCs w:val="20"/>
        </w:rPr>
      </w:pPr>
      <w:r w:rsidRPr="00DE3622">
        <w:rPr>
          <w:rFonts w:ascii="Courier New" w:hAnsi="Courier New" w:cs="Courier New"/>
          <w:sz w:val="20"/>
          <w:szCs w:val="20"/>
        </w:rPr>
        <w:t>Контактная информация:</w:t>
      </w:r>
    </w:p>
    <w:p w14:paraId="7DADE2C8" w14:textId="77777777" w:rsidR="00DE3622" w:rsidRPr="00DE3622" w:rsidRDefault="00DE3622" w:rsidP="00DE3622">
      <w:pPr>
        <w:autoSpaceDE w:val="0"/>
        <w:autoSpaceDN w:val="0"/>
        <w:adjustRightInd w:val="0"/>
        <w:spacing w:after="0" w:line="360" w:lineRule="auto"/>
        <w:ind w:left="4536"/>
        <w:jc w:val="both"/>
        <w:rPr>
          <w:rFonts w:ascii="Courier New" w:hAnsi="Courier New" w:cs="Courier New"/>
          <w:sz w:val="20"/>
          <w:szCs w:val="20"/>
        </w:rPr>
      </w:pPr>
      <w:r w:rsidRPr="00DE3622">
        <w:rPr>
          <w:rFonts w:ascii="Courier New" w:hAnsi="Courier New" w:cs="Courier New"/>
          <w:sz w:val="20"/>
          <w:szCs w:val="20"/>
        </w:rPr>
        <w:t>тел. _______________________________________</w:t>
      </w:r>
    </w:p>
    <w:p w14:paraId="12E21077" w14:textId="77777777" w:rsidR="00DE3622" w:rsidRPr="00DE3622" w:rsidRDefault="00DE3622" w:rsidP="00DE3622">
      <w:pPr>
        <w:autoSpaceDE w:val="0"/>
        <w:autoSpaceDN w:val="0"/>
        <w:adjustRightInd w:val="0"/>
        <w:spacing w:after="0" w:line="360" w:lineRule="auto"/>
        <w:ind w:left="4536"/>
        <w:jc w:val="both"/>
        <w:rPr>
          <w:rFonts w:ascii="Courier New" w:hAnsi="Courier New" w:cs="Courier New"/>
          <w:sz w:val="20"/>
          <w:szCs w:val="20"/>
        </w:rPr>
      </w:pPr>
      <w:r w:rsidRPr="00DE3622">
        <w:rPr>
          <w:rFonts w:ascii="Courier New" w:hAnsi="Courier New" w:cs="Courier New"/>
          <w:sz w:val="20"/>
          <w:szCs w:val="20"/>
        </w:rPr>
        <w:t>эл. почта __________________________________</w:t>
      </w:r>
    </w:p>
    <w:p w14:paraId="059E57D0" w14:textId="77777777" w:rsidR="00DE3622" w:rsidRPr="00DE3622" w:rsidRDefault="00DE3622" w:rsidP="00DE3622">
      <w:pPr>
        <w:autoSpaceDE w:val="0"/>
        <w:autoSpaceDN w:val="0"/>
        <w:adjustRightInd w:val="0"/>
        <w:spacing w:after="0" w:line="240" w:lineRule="auto"/>
        <w:jc w:val="center"/>
        <w:rPr>
          <w:rFonts w:ascii="Courier New" w:hAnsi="Courier New" w:cs="Courier New"/>
          <w:sz w:val="20"/>
          <w:szCs w:val="20"/>
        </w:rPr>
      </w:pPr>
    </w:p>
    <w:p w14:paraId="269B6AFB" w14:textId="77777777" w:rsidR="00DE3622" w:rsidRPr="00DE3622" w:rsidRDefault="00DE3622" w:rsidP="00DE3622">
      <w:pPr>
        <w:autoSpaceDE w:val="0"/>
        <w:autoSpaceDN w:val="0"/>
        <w:adjustRightInd w:val="0"/>
        <w:spacing w:after="0" w:line="240" w:lineRule="auto"/>
        <w:jc w:val="center"/>
        <w:rPr>
          <w:rFonts w:ascii="Courier New" w:hAnsi="Courier New" w:cs="Courier New"/>
          <w:b/>
          <w:sz w:val="20"/>
          <w:szCs w:val="20"/>
        </w:rPr>
      </w:pPr>
      <w:r w:rsidRPr="00DE3622">
        <w:rPr>
          <w:rFonts w:ascii="Courier New" w:hAnsi="Courier New" w:cs="Courier New"/>
          <w:b/>
          <w:sz w:val="20"/>
          <w:szCs w:val="20"/>
        </w:rPr>
        <w:t xml:space="preserve">РЕШЕНИЕ </w:t>
      </w:r>
    </w:p>
    <w:p w14:paraId="3363DD4D" w14:textId="77777777" w:rsidR="00DE3622" w:rsidRPr="00DE3622" w:rsidRDefault="00DE3622" w:rsidP="00DE3622">
      <w:pPr>
        <w:autoSpaceDE w:val="0"/>
        <w:autoSpaceDN w:val="0"/>
        <w:adjustRightInd w:val="0"/>
        <w:spacing w:after="0" w:line="240" w:lineRule="auto"/>
        <w:jc w:val="center"/>
        <w:rPr>
          <w:rFonts w:ascii="Courier New" w:hAnsi="Courier New" w:cs="Courier New"/>
          <w:b/>
          <w:sz w:val="20"/>
          <w:szCs w:val="20"/>
        </w:rPr>
      </w:pPr>
      <w:r w:rsidRPr="00DE3622">
        <w:rPr>
          <w:rFonts w:ascii="Courier New" w:hAnsi="Courier New" w:cs="Courier New"/>
          <w:b/>
          <w:sz w:val="20"/>
          <w:szCs w:val="20"/>
        </w:rPr>
        <w:t>об отказе в приеме заявления и документов, необходимых</w:t>
      </w:r>
      <w:r w:rsidRPr="00DE3622">
        <w:rPr>
          <w:rFonts w:ascii="Courier New" w:hAnsi="Courier New" w:cs="Courier New"/>
          <w:b/>
          <w:sz w:val="20"/>
          <w:szCs w:val="20"/>
        </w:rPr>
        <w:br/>
        <w:t>для предоставления муниципальной услуги</w:t>
      </w:r>
    </w:p>
    <w:p w14:paraId="192D9CB4" w14:textId="77777777" w:rsidR="00DE3622" w:rsidRPr="00DE3622" w:rsidRDefault="00DE3622" w:rsidP="00DE3622">
      <w:pPr>
        <w:autoSpaceDE w:val="0"/>
        <w:autoSpaceDN w:val="0"/>
        <w:adjustRightInd w:val="0"/>
        <w:spacing w:after="0" w:line="240" w:lineRule="auto"/>
        <w:ind w:firstLine="709"/>
        <w:jc w:val="both"/>
        <w:rPr>
          <w:rFonts w:ascii="Courier New" w:hAnsi="Courier New" w:cs="Courier New"/>
          <w:sz w:val="20"/>
          <w:szCs w:val="20"/>
        </w:rPr>
      </w:pPr>
    </w:p>
    <w:p w14:paraId="05E1750B" w14:textId="77777777" w:rsidR="00DE3622" w:rsidRPr="00DE3622" w:rsidRDefault="00DE3622" w:rsidP="00DE3622">
      <w:pPr>
        <w:autoSpaceDE w:val="0"/>
        <w:autoSpaceDN w:val="0"/>
        <w:adjustRightInd w:val="0"/>
        <w:spacing w:after="0" w:line="240" w:lineRule="auto"/>
        <w:ind w:firstLine="709"/>
        <w:jc w:val="both"/>
        <w:rPr>
          <w:rFonts w:ascii="Courier New" w:hAnsi="Courier New" w:cs="Courier New"/>
          <w:sz w:val="20"/>
          <w:szCs w:val="20"/>
        </w:rPr>
      </w:pPr>
      <w:r w:rsidRPr="00DE3622">
        <w:rPr>
          <w:rFonts w:ascii="Courier New" w:hAnsi="Courier New" w:cs="Courier New"/>
          <w:sz w:val="20"/>
          <w:szCs w:val="20"/>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3553DDB2" w14:textId="77777777" w:rsidR="00DE3622" w:rsidRPr="00DE3622" w:rsidRDefault="00DE3622" w:rsidP="00DE3622">
      <w:pPr>
        <w:autoSpaceDE w:val="0"/>
        <w:autoSpaceDN w:val="0"/>
        <w:adjustRightInd w:val="0"/>
        <w:spacing w:after="0" w:line="240" w:lineRule="auto"/>
        <w:jc w:val="both"/>
        <w:rPr>
          <w:rFonts w:ascii="Courier New" w:hAnsi="Courier New" w:cs="Courier New"/>
          <w:sz w:val="20"/>
          <w:szCs w:val="20"/>
        </w:rPr>
      </w:pPr>
      <w:r w:rsidRPr="00DE3622">
        <w:rPr>
          <w:rFonts w:ascii="Courier New" w:hAnsi="Courier New" w:cs="Courier New"/>
          <w:sz w:val="20"/>
          <w:szCs w:val="20"/>
        </w:rPr>
        <w:t>___________________________________________________________________________</w:t>
      </w:r>
    </w:p>
    <w:p w14:paraId="6D6CC011" w14:textId="77777777" w:rsidR="00DE3622" w:rsidRPr="00DE3622" w:rsidRDefault="00DE3622" w:rsidP="00DE3622">
      <w:pPr>
        <w:autoSpaceDE w:val="0"/>
        <w:autoSpaceDN w:val="0"/>
        <w:adjustRightInd w:val="0"/>
        <w:spacing w:after="0" w:line="240" w:lineRule="auto"/>
        <w:jc w:val="both"/>
        <w:rPr>
          <w:rFonts w:ascii="Courier New" w:hAnsi="Courier New" w:cs="Courier New"/>
          <w:sz w:val="20"/>
          <w:szCs w:val="20"/>
        </w:rPr>
      </w:pPr>
      <w:r w:rsidRPr="00DE3622">
        <w:rPr>
          <w:rFonts w:ascii="Courier New" w:hAnsi="Courier New" w:cs="Courier New"/>
          <w:sz w:val="20"/>
          <w:szCs w:val="20"/>
        </w:rPr>
        <w:t>______________________________________________________________________________________________________________________________________________________</w:t>
      </w:r>
    </w:p>
    <w:p w14:paraId="0011342E" w14:textId="77777777" w:rsidR="00DE3622" w:rsidRPr="00DE3622" w:rsidRDefault="00DE3622" w:rsidP="00DE3622">
      <w:pPr>
        <w:autoSpaceDE w:val="0"/>
        <w:autoSpaceDN w:val="0"/>
        <w:adjustRightInd w:val="0"/>
        <w:spacing w:after="0" w:line="240" w:lineRule="auto"/>
        <w:jc w:val="center"/>
        <w:rPr>
          <w:rFonts w:ascii="Courier New" w:hAnsi="Courier New" w:cs="Courier New"/>
          <w:sz w:val="20"/>
          <w:szCs w:val="20"/>
        </w:rPr>
      </w:pPr>
      <w:r w:rsidRPr="00DE3622">
        <w:rPr>
          <w:rFonts w:ascii="Courier New" w:hAnsi="Courier New" w:cs="Courier New"/>
          <w:sz w:val="20"/>
          <w:szCs w:val="20"/>
        </w:rPr>
        <w:t>(указываются основания для отказа в приеме документов, предусмотренные пунктом 2.9 административного регламента)</w:t>
      </w:r>
    </w:p>
    <w:p w14:paraId="2F0B80AF" w14:textId="77777777" w:rsidR="00DE3622" w:rsidRPr="00DE3622" w:rsidRDefault="00DE3622" w:rsidP="00DE3622">
      <w:pPr>
        <w:autoSpaceDE w:val="0"/>
        <w:autoSpaceDN w:val="0"/>
        <w:adjustRightInd w:val="0"/>
        <w:spacing w:line="240" w:lineRule="auto"/>
        <w:ind w:firstLine="709"/>
        <w:jc w:val="both"/>
        <w:rPr>
          <w:rFonts w:ascii="Courier New" w:hAnsi="Courier New" w:cs="Courier New"/>
          <w:sz w:val="20"/>
          <w:szCs w:val="20"/>
        </w:rPr>
      </w:pPr>
    </w:p>
    <w:p w14:paraId="67548759" w14:textId="77777777" w:rsidR="00DE3622" w:rsidRPr="00DE3622" w:rsidRDefault="00DE3622" w:rsidP="00DE3622">
      <w:pPr>
        <w:autoSpaceDE w:val="0"/>
        <w:autoSpaceDN w:val="0"/>
        <w:adjustRightInd w:val="0"/>
        <w:spacing w:line="240" w:lineRule="auto"/>
        <w:ind w:firstLine="709"/>
        <w:jc w:val="both"/>
        <w:rPr>
          <w:rFonts w:ascii="Courier New" w:hAnsi="Courier New" w:cs="Courier New"/>
          <w:sz w:val="20"/>
          <w:szCs w:val="20"/>
        </w:rPr>
      </w:pPr>
      <w:r w:rsidRPr="00DE3622">
        <w:rPr>
          <w:rFonts w:ascii="Courier New" w:hAnsi="Courier New" w:cs="Courier New"/>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0D95DA4" w14:textId="77777777" w:rsidR="00DE3622" w:rsidRPr="00DE3622" w:rsidRDefault="00DE3622" w:rsidP="00DE3622">
      <w:pPr>
        <w:autoSpaceDE w:val="0"/>
        <w:autoSpaceDN w:val="0"/>
        <w:adjustRightInd w:val="0"/>
        <w:spacing w:after="0" w:line="240" w:lineRule="auto"/>
        <w:ind w:firstLine="709"/>
        <w:jc w:val="both"/>
        <w:rPr>
          <w:rFonts w:ascii="Courier New" w:hAnsi="Courier New" w:cs="Courier New"/>
          <w:sz w:val="20"/>
          <w:szCs w:val="20"/>
        </w:rPr>
      </w:pPr>
      <w:r w:rsidRPr="00DE3622">
        <w:rPr>
          <w:rFonts w:ascii="Courier New" w:hAnsi="Courier New" w:cs="Courier New"/>
          <w:sz w:val="20"/>
          <w:szCs w:val="20"/>
        </w:rPr>
        <w:t>Для получения услуги заявителю необходимо представить следующие документы:</w:t>
      </w:r>
    </w:p>
    <w:p w14:paraId="1DEA1D2B" w14:textId="77777777" w:rsidR="00DE3622" w:rsidRPr="00DE3622" w:rsidRDefault="00DE3622" w:rsidP="00DE3622">
      <w:pPr>
        <w:autoSpaceDE w:val="0"/>
        <w:autoSpaceDN w:val="0"/>
        <w:adjustRightInd w:val="0"/>
        <w:spacing w:before="240" w:after="0" w:line="240" w:lineRule="auto"/>
        <w:jc w:val="both"/>
        <w:rPr>
          <w:rFonts w:ascii="Courier New" w:hAnsi="Courier New" w:cs="Courier New"/>
          <w:sz w:val="20"/>
          <w:szCs w:val="20"/>
        </w:rPr>
      </w:pPr>
      <w:r w:rsidRPr="00DE3622">
        <w:rPr>
          <w:rFonts w:ascii="Courier New" w:hAnsi="Courier New" w:cs="Courier New"/>
          <w:sz w:val="20"/>
          <w:szCs w:val="20"/>
        </w:rPr>
        <w:t>___________________________________________________________________________</w:t>
      </w:r>
    </w:p>
    <w:p w14:paraId="396DC420" w14:textId="77777777" w:rsidR="00DE3622" w:rsidRPr="00DE3622" w:rsidRDefault="00DE3622" w:rsidP="00DE3622">
      <w:pPr>
        <w:autoSpaceDE w:val="0"/>
        <w:autoSpaceDN w:val="0"/>
        <w:adjustRightInd w:val="0"/>
        <w:spacing w:after="0" w:line="240" w:lineRule="auto"/>
        <w:jc w:val="center"/>
        <w:rPr>
          <w:rFonts w:ascii="Courier New" w:hAnsi="Courier New" w:cs="Courier New"/>
          <w:sz w:val="20"/>
          <w:szCs w:val="20"/>
        </w:rPr>
      </w:pPr>
      <w:r w:rsidRPr="00DE3622">
        <w:rPr>
          <w:rFonts w:ascii="Courier New" w:hAnsi="Courier New" w:cs="Courier New"/>
          <w:sz w:val="20"/>
          <w:szCs w:val="20"/>
        </w:rPr>
        <w:t xml:space="preserve"> </w:t>
      </w:r>
      <w:proofErr w:type="gramStart"/>
      <w:r w:rsidRPr="00DE3622">
        <w:rPr>
          <w:rFonts w:ascii="Courier New" w:hAnsi="Courier New" w:cs="Courier New"/>
          <w:sz w:val="20"/>
          <w:szCs w:val="20"/>
        </w:rPr>
        <w:t>(указывается перечень документов в случае, если основанием для отказа является</w:t>
      </w:r>
      <w:proofErr w:type="gramEnd"/>
    </w:p>
    <w:p w14:paraId="4309E0BB" w14:textId="77777777" w:rsidR="00DE3622" w:rsidRPr="00DE3622" w:rsidRDefault="00DE3622" w:rsidP="00DE3622">
      <w:pPr>
        <w:autoSpaceDE w:val="0"/>
        <w:autoSpaceDN w:val="0"/>
        <w:adjustRightInd w:val="0"/>
        <w:spacing w:after="0" w:line="240" w:lineRule="auto"/>
        <w:jc w:val="center"/>
        <w:rPr>
          <w:rFonts w:ascii="Courier New" w:hAnsi="Courier New" w:cs="Courier New"/>
          <w:sz w:val="20"/>
          <w:szCs w:val="20"/>
        </w:rPr>
      </w:pPr>
      <w:r w:rsidRPr="00DE3622">
        <w:rPr>
          <w:rFonts w:ascii="Courier New" w:hAnsi="Courier New" w:cs="Courier New"/>
          <w:sz w:val="20"/>
          <w:szCs w:val="20"/>
        </w:rPr>
        <w:t>представление неполного комплекта документов)</w:t>
      </w:r>
    </w:p>
    <w:p w14:paraId="6CFF4F5B" w14:textId="77777777" w:rsidR="00DE3622" w:rsidRPr="00DE3622" w:rsidRDefault="00DE3622" w:rsidP="00DE3622">
      <w:pPr>
        <w:autoSpaceDE w:val="0"/>
        <w:autoSpaceDN w:val="0"/>
        <w:adjustRightInd w:val="0"/>
        <w:spacing w:before="120" w:after="0" w:line="240" w:lineRule="auto"/>
        <w:rPr>
          <w:rFonts w:ascii="Courier New" w:hAnsi="Courier New" w:cs="Courier New"/>
          <w:sz w:val="20"/>
          <w:szCs w:val="20"/>
        </w:rPr>
      </w:pPr>
      <w:r w:rsidRPr="00DE3622">
        <w:rPr>
          <w:rFonts w:ascii="Courier New" w:hAnsi="Courier New" w:cs="Courier New"/>
          <w:sz w:val="20"/>
          <w:szCs w:val="20"/>
        </w:rPr>
        <w:t>___________________________________       _______________     ____________________</w:t>
      </w:r>
    </w:p>
    <w:p w14:paraId="199445B4" w14:textId="77777777" w:rsidR="00DE3622" w:rsidRPr="00DE3622" w:rsidRDefault="00DE3622" w:rsidP="00DE3622">
      <w:pPr>
        <w:autoSpaceDE w:val="0"/>
        <w:autoSpaceDN w:val="0"/>
        <w:adjustRightInd w:val="0"/>
        <w:spacing w:after="0" w:line="240" w:lineRule="auto"/>
        <w:rPr>
          <w:rFonts w:ascii="Courier New" w:hAnsi="Courier New" w:cs="Courier New"/>
          <w:sz w:val="20"/>
          <w:szCs w:val="20"/>
        </w:rPr>
      </w:pPr>
      <w:r w:rsidRPr="00DE3622">
        <w:rPr>
          <w:rFonts w:ascii="Courier New" w:hAnsi="Courier New" w:cs="Courier New"/>
          <w:sz w:val="20"/>
          <w:szCs w:val="20"/>
        </w:rPr>
        <w:t>(</w:t>
      </w:r>
      <w:r w:rsidRPr="00DE3622">
        <w:rPr>
          <w:rFonts w:ascii="Courier New" w:eastAsia="Times New Roman" w:hAnsi="Courier New" w:cs="Courier New"/>
          <w:sz w:val="20"/>
          <w:szCs w:val="20"/>
          <w:lang w:eastAsia="ru-RU"/>
        </w:rPr>
        <w:t>Уполномоченное лиц</w:t>
      </w:r>
      <w:proofErr w:type="gramStart"/>
      <w:r w:rsidRPr="00DE3622">
        <w:rPr>
          <w:rFonts w:ascii="Courier New" w:eastAsia="Times New Roman" w:hAnsi="Courier New" w:cs="Courier New"/>
          <w:sz w:val="20"/>
          <w:szCs w:val="20"/>
          <w:lang w:eastAsia="ru-RU"/>
        </w:rPr>
        <w:t>о</w:t>
      </w:r>
      <w:r w:rsidRPr="00DE3622">
        <w:rPr>
          <w:rFonts w:ascii="Courier New" w:hAnsi="Courier New" w:cs="Courier New"/>
          <w:sz w:val="20"/>
          <w:szCs w:val="20"/>
        </w:rPr>
        <w:t>(</w:t>
      </w:r>
      <w:proofErr w:type="gramEnd"/>
      <w:r w:rsidRPr="00DE3622">
        <w:rPr>
          <w:rFonts w:ascii="Courier New" w:hAnsi="Courier New" w:cs="Courier New"/>
          <w:sz w:val="20"/>
          <w:szCs w:val="20"/>
        </w:rPr>
        <w:t xml:space="preserve">специалист МФЦ)                       (подпись)                   (инициалы, фамилия)                    </w:t>
      </w:r>
    </w:p>
    <w:p w14:paraId="6842D6BE" w14:textId="77777777" w:rsidR="00DE3622" w:rsidRPr="00DE3622" w:rsidRDefault="00DE3622" w:rsidP="00DE3622">
      <w:pPr>
        <w:autoSpaceDE w:val="0"/>
        <w:autoSpaceDN w:val="0"/>
        <w:adjustRightInd w:val="0"/>
        <w:spacing w:after="0" w:line="240" w:lineRule="auto"/>
        <w:rPr>
          <w:rFonts w:ascii="Courier New" w:hAnsi="Courier New" w:cs="Courier New"/>
          <w:sz w:val="20"/>
          <w:szCs w:val="20"/>
        </w:rPr>
      </w:pPr>
    </w:p>
    <w:p w14:paraId="67351462" w14:textId="77777777" w:rsidR="00DE3622" w:rsidRPr="00DE3622" w:rsidRDefault="00DE3622" w:rsidP="00DE3622">
      <w:pPr>
        <w:autoSpaceDE w:val="0"/>
        <w:autoSpaceDN w:val="0"/>
        <w:adjustRightInd w:val="0"/>
        <w:spacing w:after="0" w:line="240" w:lineRule="auto"/>
        <w:rPr>
          <w:rFonts w:ascii="Courier New" w:hAnsi="Courier New" w:cs="Courier New"/>
          <w:sz w:val="20"/>
          <w:szCs w:val="20"/>
        </w:rPr>
      </w:pPr>
      <w:r w:rsidRPr="00DE3622">
        <w:rPr>
          <w:rFonts w:ascii="Courier New" w:hAnsi="Courier New" w:cs="Courier New"/>
          <w:sz w:val="20"/>
          <w:szCs w:val="20"/>
        </w:rPr>
        <w:t xml:space="preserve">(дата)       </w:t>
      </w:r>
    </w:p>
    <w:p w14:paraId="7A5BD9E0" w14:textId="77777777" w:rsidR="00DE3622" w:rsidRPr="00DE3622" w:rsidRDefault="00DE3622" w:rsidP="00DE3622">
      <w:pPr>
        <w:autoSpaceDE w:val="0"/>
        <w:autoSpaceDN w:val="0"/>
        <w:adjustRightInd w:val="0"/>
        <w:spacing w:after="0" w:line="240" w:lineRule="auto"/>
        <w:rPr>
          <w:rFonts w:ascii="Courier New" w:hAnsi="Courier New" w:cs="Courier New"/>
          <w:sz w:val="20"/>
          <w:szCs w:val="20"/>
        </w:rPr>
      </w:pPr>
    </w:p>
    <w:p w14:paraId="30C26441" w14:textId="77777777" w:rsidR="00DE3622" w:rsidRPr="00DE3622" w:rsidRDefault="00DE3622" w:rsidP="00DE3622">
      <w:pPr>
        <w:autoSpaceDE w:val="0"/>
        <w:autoSpaceDN w:val="0"/>
        <w:adjustRightInd w:val="0"/>
        <w:spacing w:after="0" w:line="240" w:lineRule="auto"/>
        <w:rPr>
          <w:rFonts w:ascii="Courier New" w:hAnsi="Courier New" w:cs="Courier New"/>
          <w:sz w:val="20"/>
          <w:szCs w:val="20"/>
        </w:rPr>
      </w:pPr>
      <w:r w:rsidRPr="00DE3622">
        <w:rPr>
          <w:rFonts w:ascii="Courier New" w:hAnsi="Courier New" w:cs="Courier New"/>
          <w:sz w:val="20"/>
          <w:szCs w:val="20"/>
        </w:rPr>
        <w:t>М.П.</w:t>
      </w:r>
    </w:p>
    <w:p w14:paraId="2C8CF173" w14:textId="77777777" w:rsidR="00DE3622" w:rsidRPr="00DE3622" w:rsidRDefault="00DE3622" w:rsidP="00DE3622">
      <w:pPr>
        <w:autoSpaceDE w:val="0"/>
        <w:autoSpaceDN w:val="0"/>
        <w:adjustRightInd w:val="0"/>
        <w:spacing w:after="0" w:line="240" w:lineRule="auto"/>
        <w:rPr>
          <w:rFonts w:ascii="Courier New" w:hAnsi="Courier New" w:cs="Courier New"/>
          <w:sz w:val="20"/>
          <w:szCs w:val="20"/>
        </w:rPr>
      </w:pPr>
    </w:p>
    <w:p w14:paraId="36178878" w14:textId="77777777" w:rsidR="00DE3622" w:rsidRPr="00DE3622" w:rsidRDefault="00DE3622" w:rsidP="00DE3622">
      <w:pPr>
        <w:autoSpaceDE w:val="0"/>
        <w:autoSpaceDN w:val="0"/>
        <w:adjustRightInd w:val="0"/>
        <w:spacing w:after="0" w:line="240" w:lineRule="auto"/>
        <w:jc w:val="both"/>
        <w:rPr>
          <w:rFonts w:ascii="Courier New" w:hAnsi="Courier New" w:cs="Courier New"/>
          <w:sz w:val="20"/>
          <w:szCs w:val="20"/>
        </w:rPr>
      </w:pPr>
      <w:r w:rsidRPr="00DE3622">
        <w:rPr>
          <w:rFonts w:ascii="Courier New" w:hAnsi="Courier New" w:cs="Courier New"/>
          <w:sz w:val="20"/>
          <w:szCs w:val="20"/>
        </w:rPr>
        <w:t>Подпись заявителя, подтверждающая получение решения об отказе в приеме документов:</w:t>
      </w:r>
    </w:p>
    <w:p w14:paraId="3FDB2635" w14:textId="77777777" w:rsidR="00DE3622" w:rsidRPr="00DE3622" w:rsidRDefault="00DE3622" w:rsidP="00DE3622">
      <w:pPr>
        <w:widowControl w:val="0"/>
        <w:autoSpaceDE w:val="0"/>
        <w:autoSpaceDN w:val="0"/>
        <w:spacing w:after="0" w:line="240" w:lineRule="auto"/>
        <w:rPr>
          <w:rFonts w:ascii="Courier New" w:eastAsia="Times New Roman" w:hAnsi="Courier New" w:cs="Courier New"/>
          <w:sz w:val="20"/>
          <w:szCs w:val="20"/>
          <w:lang w:eastAsia="ru-RU"/>
        </w:rPr>
      </w:pPr>
      <w:r w:rsidRPr="00DE3622">
        <w:rPr>
          <w:rFonts w:ascii="Courier New" w:eastAsia="Times New Roman" w:hAnsi="Courier New" w:cs="Courier New"/>
          <w:sz w:val="20"/>
          <w:szCs w:val="20"/>
          <w:lang w:eastAsia="ru-RU"/>
        </w:rPr>
        <w:t xml:space="preserve">      ________________</w:t>
      </w:r>
      <w:r w:rsidRPr="00DE3622">
        <w:rPr>
          <w:rFonts w:ascii="Courier New" w:eastAsia="Times New Roman" w:hAnsi="Courier New" w:cs="Courier New"/>
          <w:sz w:val="20"/>
          <w:szCs w:val="20"/>
          <w:lang w:eastAsia="ru-RU"/>
        </w:rPr>
        <w:tab/>
        <w:t xml:space="preserve">         ___________________________________________</w:t>
      </w:r>
      <w:r w:rsidRPr="00DE3622">
        <w:rPr>
          <w:rFonts w:ascii="Courier New" w:eastAsia="Times New Roman" w:hAnsi="Courier New" w:cs="Courier New"/>
          <w:sz w:val="20"/>
          <w:szCs w:val="20"/>
          <w:lang w:eastAsia="ru-RU"/>
        </w:rPr>
        <w:tab/>
        <w:t>__________</w:t>
      </w:r>
    </w:p>
    <w:p w14:paraId="55558516" w14:textId="77777777" w:rsidR="00DE3622" w:rsidRPr="00DE3622" w:rsidRDefault="00DE3622" w:rsidP="00DE3622">
      <w:pPr>
        <w:ind w:firstLine="708"/>
        <w:rPr>
          <w:rFonts w:ascii="Courier New" w:eastAsia="Times New Roman" w:hAnsi="Courier New" w:cs="Courier New"/>
          <w:sz w:val="20"/>
          <w:szCs w:val="20"/>
          <w:lang w:eastAsia="ru-RU"/>
        </w:rPr>
      </w:pPr>
      <w:r w:rsidRPr="00DE3622">
        <w:rPr>
          <w:rFonts w:ascii="Courier New" w:hAnsi="Courier New" w:cs="Courier New"/>
          <w:sz w:val="20"/>
          <w:szCs w:val="20"/>
          <w:lang w:eastAsia="ru-RU"/>
        </w:rPr>
        <w:t>(подпись)</w:t>
      </w:r>
      <w:r w:rsidRPr="00DE3622">
        <w:rPr>
          <w:rFonts w:ascii="Courier New" w:hAnsi="Courier New" w:cs="Courier New"/>
          <w:sz w:val="20"/>
          <w:szCs w:val="20"/>
          <w:lang w:eastAsia="ru-RU"/>
        </w:rPr>
        <w:tab/>
      </w:r>
      <w:r w:rsidRPr="00DE3622">
        <w:rPr>
          <w:rFonts w:ascii="Courier New" w:hAnsi="Courier New" w:cs="Courier New"/>
          <w:sz w:val="20"/>
          <w:szCs w:val="20"/>
          <w:lang w:eastAsia="ru-RU"/>
        </w:rPr>
        <w:tab/>
        <w:t>(Ф.И.О. заявителя/представителя заявителя)</w:t>
      </w:r>
      <w:r w:rsidRPr="00DE3622">
        <w:rPr>
          <w:rFonts w:ascii="Courier New" w:hAnsi="Courier New" w:cs="Courier New"/>
          <w:sz w:val="20"/>
          <w:szCs w:val="20"/>
          <w:lang w:eastAsia="ru-RU"/>
        </w:rPr>
        <w:tab/>
        <w:t xml:space="preserve">    (дата)</w:t>
      </w:r>
    </w:p>
    <w:p w14:paraId="650429FA" w14:textId="77777777" w:rsidR="00DE3622" w:rsidRPr="008D1A02" w:rsidRDefault="00DE3622" w:rsidP="00FA3327">
      <w:pPr>
        <w:widowControl w:val="0"/>
        <w:autoSpaceDE w:val="0"/>
        <w:autoSpaceDN w:val="0"/>
        <w:adjustRightInd w:val="0"/>
        <w:spacing w:after="0" w:line="240" w:lineRule="auto"/>
        <w:ind w:firstLine="709"/>
        <w:rPr>
          <w:rFonts w:ascii="Times New Roman" w:hAnsi="Times New Roman" w:cs="Times New Roman"/>
          <w:sz w:val="24"/>
          <w:szCs w:val="24"/>
        </w:rPr>
      </w:pPr>
    </w:p>
    <w:sectPr w:rsidR="00DE3622" w:rsidRPr="008D1A02" w:rsidSect="00DE3622">
      <w:headerReference w:type="default" r:id="rId20"/>
      <w:footerReference w:type="default" r:id="rId21"/>
      <w:pgSz w:w="11905" w:h="16838"/>
      <w:pgMar w:top="426" w:right="990" w:bottom="709"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9B51E" w14:textId="77777777" w:rsidR="00D63A65" w:rsidRDefault="00D63A65" w:rsidP="00EA097C">
      <w:pPr>
        <w:spacing w:after="0" w:line="240" w:lineRule="auto"/>
      </w:pPr>
      <w:r>
        <w:separator/>
      </w:r>
    </w:p>
  </w:endnote>
  <w:endnote w:type="continuationSeparator" w:id="0">
    <w:p w14:paraId="4B427142" w14:textId="77777777" w:rsidR="00D63A65" w:rsidRDefault="00D63A65"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807350"/>
      <w:docPartObj>
        <w:docPartGallery w:val="Page Numbers (Bottom of Page)"/>
        <w:docPartUnique/>
      </w:docPartObj>
    </w:sdtPr>
    <w:sdtEndPr/>
    <w:sdtContent>
      <w:p w14:paraId="127C3800" w14:textId="556713E0" w:rsidR="00DE3622" w:rsidRDefault="00DE3622">
        <w:pPr>
          <w:pStyle w:val="af4"/>
          <w:jc w:val="center"/>
        </w:pPr>
        <w:r>
          <w:fldChar w:fldCharType="begin"/>
        </w:r>
        <w:r>
          <w:instrText>PAGE   \* MERGEFORMAT</w:instrText>
        </w:r>
        <w:r>
          <w:fldChar w:fldCharType="separate"/>
        </w:r>
        <w:r w:rsidR="009F56CB">
          <w:rPr>
            <w:noProof/>
          </w:rPr>
          <w:t>30</w:t>
        </w:r>
        <w:r>
          <w:fldChar w:fldCharType="end"/>
        </w:r>
      </w:p>
    </w:sdtContent>
  </w:sdt>
  <w:p w14:paraId="1C5BF80D" w14:textId="77777777" w:rsidR="00DE3622" w:rsidRDefault="00DE362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7848B" w14:textId="77777777" w:rsidR="00D63A65" w:rsidRDefault="00D63A65" w:rsidP="00EA097C">
      <w:pPr>
        <w:spacing w:after="0" w:line="240" w:lineRule="auto"/>
      </w:pPr>
      <w:r>
        <w:separator/>
      </w:r>
    </w:p>
  </w:footnote>
  <w:footnote w:type="continuationSeparator" w:id="0">
    <w:p w14:paraId="586A9972" w14:textId="77777777" w:rsidR="00D63A65" w:rsidRDefault="00D63A65" w:rsidP="00EA097C">
      <w:pPr>
        <w:spacing w:after="0" w:line="240" w:lineRule="auto"/>
      </w:pPr>
      <w:r>
        <w:continuationSeparator/>
      </w:r>
    </w:p>
  </w:footnote>
  <w:footnote w:id="1">
    <w:p w14:paraId="4CDF81EC" w14:textId="77777777" w:rsidR="00DE3622" w:rsidRDefault="00DE3622" w:rsidP="00DE3622">
      <w:pPr>
        <w:pStyle w:val="af"/>
      </w:pPr>
      <w:r w:rsidRPr="00DE3622">
        <w:rPr>
          <w:rStyle w:val="af1"/>
        </w:rPr>
        <w:footnoteRef/>
      </w:r>
      <w:r w:rsidRPr="00DE3622">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F1656" w14:textId="704ECFA0" w:rsidR="00DE3622" w:rsidRDefault="00DE3622">
    <w:pPr>
      <w:pStyle w:val="af2"/>
      <w:jc w:val="center"/>
    </w:pPr>
  </w:p>
  <w:p w14:paraId="113A5F4C" w14:textId="77777777" w:rsidR="00DE3622" w:rsidRDefault="00DE362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2"/>
  </w:num>
  <w:num w:numId="5">
    <w:abstractNumId w:val="4"/>
  </w:num>
  <w:num w:numId="6">
    <w:abstractNumId w:val="9"/>
  </w:num>
  <w:num w:numId="7">
    <w:abstractNumId w:val="5"/>
  </w:num>
  <w:num w:numId="8">
    <w:abstractNumId w:val="0"/>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13C1E"/>
    <w:rsid w:val="00115184"/>
    <w:rsid w:val="00115AAC"/>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393F"/>
    <w:rsid w:val="0017484D"/>
    <w:rsid w:val="0017500A"/>
    <w:rsid w:val="00181ACA"/>
    <w:rsid w:val="00182A77"/>
    <w:rsid w:val="001873A0"/>
    <w:rsid w:val="00195DE9"/>
    <w:rsid w:val="001B3C6F"/>
    <w:rsid w:val="001B5FB9"/>
    <w:rsid w:val="001C7E7B"/>
    <w:rsid w:val="001D1691"/>
    <w:rsid w:val="001D2DA0"/>
    <w:rsid w:val="001F0EF3"/>
    <w:rsid w:val="001F18A6"/>
    <w:rsid w:val="001F2BE2"/>
    <w:rsid w:val="001F373A"/>
    <w:rsid w:val="001F3C43"/>
    <w:rsid w:val="00200ADE"/>
    <w:rsid w:val="00206A75"/>
    <w:rsid w:val="00207FBB"/>
    <w:rsid w:val="00213D20"/>
    <w:rsid w:val="00217A7D"/>
    <w:rsid w:val="00217D6A"/>
    <w:rsid w:val="002202F4"/>
    <w:rsid w:val="00222B98"/>
    <w:rsid w:val="00224302"/>
    <w:rsid w:val="00225599"/>
    <w:rsid w:val="0023239C"/>
    <w:rsid w:val="002441B9"/>
    <w:rsid w:val="00245D20"/>
    <w:rsid w:val="00247FCF"/>
    <w:rsid w:val="0025148E"/>
    <w:rsid w:val="00264A24"/>
    <w:rsid w:val="00266B06"/>
    <w:rsid w:val="00273EBC"/>
    <w:rsid w:val="0028061A"/>
    <w:rsid w:val="00280E21"/>
    <w:rsid w:val="0028170B"/>
    <w:rsid w:val="00282F0A"/>
    <w:rsid w:val="002A09BB"/>
    <w:rsid w:val="002A47E1"/>
    <w:rsid w:val="002A60E6"/>
    <w:rsid w:val="002A60E9"/>
    <w:rsid w:val="002A6A9E"/>
    <w:rsid w:val="002B4F0F"/>
    <w:rsid w:val="002B5FFA"/>
    <w:rsid w:val="002B7F1E"/>
    <w:rsid w:val="002C0334"/>
    <w:rsid w:val="002C057C"/>
    <w:rsid w:val="002C15E6"/>
    <w:rsid w:val="002C341F"/>
    <w:rsid w:val="002C3615"/>
    <w:rsid w:val="002C58E9"/>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5479C"/>
    <w:rsid w:val="00371876"/>
    <w:rsid w:val="003740CA"/>
    <w:rsid w:val="00374AAD"/>
    <w:rsid w:val="0038386F"/>
    <w:rsid w:val="00384050"/>
    <w:rsid w:val="00393383"/>
    <w:rsid w:val="0039486C"/>
    <w:rsid w:val="00394EF6"/>
    <w:rsid w:val="003A4DA9"/>
    <w:rsid w:val="003A509F"/>
    <w:rsid w:val="003B52E4"/>
    <w:rsid w:val="003B5E95"/>
    <w:rsid w:val="003D219C"/>
    <w:rsid w:val="003D314D"/>
    <w:rsid w:val="003F138B"/>
    <w:rsid w:val="003F230E"/>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3EA5"/>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F7F"/>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5794F"/>
    <w:rsid w:val="00765E20"/>
    <w:rsid w:val="007708A6"/>
    <w:rsid w:val="007712DB"/>
    <w:rsid w:val="00782CBC"/>
    <w:rsid w:val="0078583F"/>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1A02"/>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512E3"/>
    <w:rsid w:val="00952541"/>
    <w:rsid w:val="0095668B"/>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9F56CB"/>
    <w:rsid w:val="00A00295"/>
    <w:rsid w:val="00A01829"/>
    <w:rsid w:val="00A134E5"/>
    <w:rsid w:val="00A13989"/>
    <w:rsid w:val="00A13FD2"/>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47D5"/>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3A65"/>
    <w:rsid w:val="00D645B7"/>
    <w:rsid w:val="00D66CC6"/>
    <w:rsid w:val="00D6791D"/>
    <w:rsid w:val="00D70176"/>
    <w:rsid w:val="00D71124"/>
    <w:rsid w:val="00D735B3"/>
    <w:rsid w:val="00D8569D"/>
    <w:rsid w:val="00D86436"/>
    <w:rsid w:val="00D92645"/>
    <w:rsid w:val="00D97AB2"/>
    <w:rsid w:val="00DA0850"/>
    <w:rsid w:val="00DA24C3"/>
    <w:rsid w:val="00DA4126"/>
    <w:rsid w:val="00DB2CCE"/>
    <w:rsid w:val="00DB316C"/>
    <w:rsid w:val="00DB330A"/>
    <w:rsid w:val="00DD7113"/>
    <w:rsid w:val="00DD7555"/>
    <w:rsid w:val="00DE10CE"/>
    <w:rsid w:val="00DE13E4"/>
    <w:rsid w:val="00DE3622"/>
    <w:rsid w:val="00DE71FA"/>
    <w:rsid w:val="00DF1F00"/>
    <w:rsid w:val="00E03B8A"/>
    <w:rsid w:val="00E04C14"/>
    <w:rsid w:val="00E060FA"/>
    <w:rsid w:val="00E12312"/>
    <w:rsid w:val="00E15C22"/>
    <w:rsid w:val="00E17E84"/>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3327"/>
    <w:rsid w:val="00FA79F4"/>
    <w:rsid w:val="00FB02A2"/>
    <w:rsid w:val="00FB034B"/>
    <w:rsid w:val="00FB45F9"/>
    <w:rsid w:val="00FC6A35"/>
    <w:rsid w:val="00FC7892"/>
    <w:rsid w:val="00FE38F6"/>
    <w:rsid w:val="00FE4B6D"/>
    <w:rsid w:val="00FE4F2F"/>
    <w:rsid w:val="00FF1043"/>
    <w:rsid w:val="00FF219C"/>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Название проектного документа"/>
    <w:basedOn w:val="a"/>
    <w:rsid w:val="008D1A0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8">
    <w:name w:val="Прижатый влево"/>
    <w:basedOn w:val="a"/>
    <w:next w:val="a"/>
    <w:uiPriority w:val="99"/>
    <w:rsid w:val="008D1A0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9">
    <w:name w:val="No Spacing"/>
    <w:uiPriority w:val="1"/>
    <w:qFormat/>
    <w:rsid w:val="008D1A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Название проектного документа"/>
    <w:basedOn w:val="a"/>
    <w:rsid w:val="008D1A0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8">
    <w:name w:val="Прижатый влево"/>
    <w:basedOn w:val="a"/>
    <w:next w:val="a"/>
    <w:uiPriority w:val="99"/>
    <w:rsid w:val="008D1A0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9">
    <w:name w:val="No Spacing"/>
    <w:uiPriority w:val="1"/>
    <w:qFormat/>
    <w:rsid w:val="008D1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theme" Target="theme/theme1.xml"/><Relationship Id="rId10" Type="http://schemas.openxmlformats.org/officeDocument/2006/relationships/hyperlink" Target="consultantplus://offline/ref=65A8E1210D45877B0AE721DB20FE3724878285D6E184664A13A0E31D8BC513B6E4AC5CA1DC3DD41C51AC657A021036E8D5929BCC63A39EC0d7u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4B2F-8274-4E79-966B-D7160368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10154</Words>
  <Characters>57881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10</cp:revision>
  <cp:lastPrinted>2023-08-10T12:27:00Z</cp:lastPrinted>
  <dcterms:created xsi:type="dcterms:W3CDTF">2023-03-01T05:36:00Z</dcterms:created>
  <dcterms:modified xsi:type="dcterms:W3CDTF">2023-08-10T12:28:00Z</dcterms:modified>
</cp:coreProperties>
</file>