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A4" w:rsidRPr="00D174A4" w:rsidRDefault="00D4546E" w:rsidP="00D174A4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ЛИСИНСКОЕ</w:t>
      </w:r>
      <w:r w:rsidR="00D174A4" w:rsidRPr="00D174A4">
        <w:rPr>
          <w:rFonts w:eastAsia="Times New Roman" w:cs="Times New Roman"/>
          <w:b/>
          <w:szCs w:val="24"/>
        </w:rPr>
        <w:t xml:space="preserve"> СЕЛЬСКОЕ ПОСЕЛЕНИЕ</w:t>
      </w:r>
      <w:r w:rsidR="00D174A4" w:rsidRPr="00D174A4">
        <w:rPr>
          <w:rFonts w:eastAsia="Times New Roman" w:cs="Times New Roman"/>
          <w:b/>
          <w:szCs w:val="24"/>
        </w:rPr>
        <w:br/>
        <w:t>ТОСНЕНСКОГО МУНИЦИПАЛЬНОГО РАЙОНА ЛЕНИНГРАДСКОЙ ОБЛАСТИ</w:t>
      </w:r>
    </w:p>
    <w:p w:rsidR="00D174A4" w:rsidRPr="00D174A4" w:rsidRDefault="00D174A4" w:rsidP="00D174A4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D174A4" w:rsidRPr="00D174A4" w:rsidRDefault="00D174A4" w:rsidP="00D174A4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D174A4">
        <w:rPr>
          <w:rFonts w:eastAsia="Times New Roman" w:cs="Times New Roman"/>
          <w:b/>
          <w:szCs w:val="24"/>
        </w:rPr>
        <w:t>АДМИНИСТРАЦИЯ</w:t>
      </w:r>
    </w:p>
    <w:p w:rsidR="00D174A4" w:rsidRPr="00D174A4" w:rsidRDefault="00D174A4" w:rsidP="00D174A4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D174A4" w:rsidRPr="00D174A4" w:rsidRDefault="00D174A4" w:rsidP="00D174A4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D174A4">
        <w:rPr>
          <w:rFonts w:eastAsia="Times New Roman" w:cs="Times New Roman"/>
          <w:b/>
          <w:szCs w:val="24"/>
        </w:rPr>
        <w:t>ПОСТАНОВЛЕНИЕ</w:t>
      </w:r>
    </w:p>
    <w:p w:rsidR="00D174A4" w:rsidRPr="00D174A4" w:rsidRDefault="00D174A4" w:rsidP="00D174A4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D174A4" w:rsidRPr="00D174A4" w:rsidRDefault="00D4546E" w:rsidP="00D174A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06</w:t>
      </w:r>
      <w:r w:rsidR="00D174A4" w:rsidRPr="00D174A4">
        <w:rPr>
          <w:rFonts w:eastAsia="Times New Roman" w:cs="Times New Roman"/>
          <w:szCs w:val="24"/>
        </w:rPr>
        <w:t>.11.2024 №</w:t>
      </w:r>
      <w:r w:rsidR="0052040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168</w:t>
      </w:r>
      <w:r w:rsidR="00D174A4" w:rsidRPr="00D174A4">
        <w:rPr>
          <w:rFonts w:eastAsia="Times New Roman" w:cs="Times New Roman"/>
          <w:szCs w:val="24"/>
        </w:rPr>
        <w:t xml:space="preserve"> </w:t>
      </w:r>
    </w:p>
    <w:p w:rsidR="00D174A4" w:rsidRPr="00D174A4" w:rsidRDefault="0070599E" w:rsidP="00D174A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Об утверждении состава</w:t>
      </w:r>
      <w:r w:rsidR="00D174A4" w:rsidRPr="00D174A4">
        <w:rPr>
          <w:rFonts w:eastAsia="Times New Roman" w:cs="Times New Roman"/>
          <w:szCs w:val="24"/>
        </w:rPr>
        <w:t xml:space="preserve"> о комиссии по вопросам </w:t>
      </w:r>
    </w:p>
    <w:p w:rsidR="00D174A4" w:rsidRPr="00D174A4" w:rsidRDefault="00D174A4" w:rsidP="00D174A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174A4">
        <w:rPr>
          <w:rFonts w:eastAsia="Times New Roman" w:cs="Times New Roman"/>
          <w:szCs w:val="24"/>
        </w:rPr>
        <w:t>размещения нестационарных торговых объектов</w:t>
      </w:r>
    </w:p>
    <w:p w:rsidR="00D174A4" w:rsidRPr="00D174A4" w:rsidRDefault="00D174A4" w:rsidP="00D174A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174A4">
        <w:rPr>
          <w:rFonts w:eastAsia="Times New Roman" w:cs="Times New Roman"/>
          <w:szCs w:val="24"/>
        </w:rPr>
        <w:t xml:space="preserve">на территории </w:t>
      </w:r>
      <w:r w:rsidR="00D4546E">
        <w:rPr>
          <w:rFonts w:eastAsia="Times New Roman" w:cs="Times New Roman"/>
          <w:szCs w:val="24"/>
        </w:rPr>
        <w:t>Лисинского</w:t>
      </w:r>
      <w:r w:rsidRPr="00D174A4">
        <w:rPr>
          <w:rFonts w:eastAsia="Times New Roman" w:cs="Times New Roman"/>
          <w:szCs w:val="24"/>
        </w:rPr>
        <w:t xml:space="preserve"> сельского поселения</w:t>
      </w:r>
    </w:p>
    <w:p w:rsidR="00D174A4" w:rsidRPr="00D174A4" w:rsidRDefault="00D174A4" w:rsidP="00D174A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174A4">
        <w:rPr>
          <w:rFonts w:eastAsia="Times New Roman" w:cs="Times New Roman"/>
          <w:szCs w:val="24"/>
        </w:rPr>
        <w:t>Тосненского муниципального района Ленинградской</w:t>
      </w:r>
    </w:p>
    <w:p w:rsidR="00D174A4" w:rsidRPr="00D174A4" w:rsidRDefault="00D174A4" w:rsidP="00D174A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174A4">
        <w:rPr>
          <w:rFonts w:eastAsia="Times New Roman" w:cs="Times New Roman"/>
          <w:szCs w:val="24"/>
        </w:rPr>
        <w:t>области</w:t>
      </w:r>
    </w:p>
    <w:p w:rsidR="00D174A4" w:rsidRPr="00D174A4" w:rsidRDefault="00D174A4" w:rsidP="00D174A4">
      <w:pPr>
        <w:spacing w:after="0" w:line="240" w:lineRule="auto"/>
        <w:rPr>
          <w:rFonts w:eastAsia="Times New Roman" w:cs="Times New Roman"/>
          <w:szCs w:val="24"/>
        </w:rPr>
      </w:pPr>
    </w:p>
    <w:p w:rsidR="00D174A4" w:rsidRPr="00D174A4" w:rsidRDefault="00D174A4" w:rsidP="00D174A4">
      <w:pPr>
        <w:spacing w:after="0" w:line="240" w:lineRule="auto"/>
        <w:rPr>
          <w:rFonts w:eastAsia="Times New Roman" w:cs="Times New Roman"/>
          <w:szCs w:val="24"/>
        </w:rPr>
      </w:pPr>
    </w:p>
    <w:p w:rsidR="00D174A4" w:rsidRDefault="00D174A4" w:rsidP="00D174A4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proofErr w:type="gramStart"/>
      <w:r w:rsidRPr="00D174A4">
        <w:rPr>
          <w:rFonts w:eastAsia="Times New Roman" w:cs="Times New Roman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28.12.2009 № 381-ФЗ «Об основах государственного регулирования торговой деятельности в Российской Федерации», приказа комитета по развитию малого, среднего бизнеса и потребительского рынка Ленинградской области от 04.10.2024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</w:t>
      </w:r>
      <w:proofErr w:type="gramEnd"/>
      <w:r w:rsidRPr="00D174A4">
        <w:rPr>
          <w:rFonts w:eastAsia="Times New Roman" w:cs="Times New Roman"/>
          <w:szCs w:val="24"/>
        </w:rPr>
        <w:t xml:space="preserve"> </w:t>
      </w:r>
      <w:proofErr w:type="gramStart"/>
      <w:r w:rsidRPr="00D174A4">
        <w:rPr>
          <w:rFonts w:eastAsia="Times New Roman" w:cs="Times New Roman"/>
          <w:szCs w:val="24"/>
        </w:rPr>
        <w:t xml:space="preserve">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собственности»,  Устава </w:t>
      </w:r>
      <w:r w:rsidR="00D4546E">
        <w:rPr>
          <w:rFonts w:eastAsia="Times New Roman" w:cs="Times New Roman"/>
          <w:szCs w:val="24"/>
        </w:rPr>
        <w:t>Лисинского</w:t>
      </w:r>
      <w:r w:rsidRPr="00D174A4">
        <w:rPr>
          <w:rFonts w:eastAsia="Times New Roman" w:cs="Times New Roman"/>
          <w:szCs w:val="24"/>
        </w:rPr>
        <w:t xml:space="preserve"> сельского поселения Тосненского муниципального района Ленинградской области, администрация </w:t>
      </w:r>
      <w:r w:rsidR="00D4546E">
        <w:rPr>
          <w:rFonts w:eastAsia="Times New Roman" w:cs="Times New Roman"/>
          <w:szCs w:val="24"/>
        </w:rPr>
        <w:t xml:space="preserve">Лисинского </w:t>
      </w:r>
      <w:r w:rsidRPr="00D174A4">
        <w:rPr>
          <w:rFonts w:eastAsia="Times New Roman" w:cs="Times New Roman"/>
          <w:szCs w:val="24"/>
        </w:rPr>
        <w:t>сельского Тосненского муниципального района Ленинградской области</w:t>
      </w:r>
      <w:proofErr w:type="gramEnd"/>
    </w:p>
    <w:p w:rsidR="00D4546E" w:rsidRPr="00D174A4" w:rsidRDefault="00D4546E" w:rsidP="00D174A4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</w:p>
    <w:p w:rsidR="00D174A4" w:rsidRPr="00D174A4" w:rsidRDefault="00D174A4" w:rsidP="00D174A4">
      <w:pPr>
        <w:spacing w:after="0" w:line="240" w:lineRule="auto"/>
        <w:rPr>
          <w:rFonts w:eastAsia="Times New Roman" w:cs="Times New Roman"/>
          <w:szCs w:val="24"/>
        </w:rPr>
      </w:pPr>
      <w:r w:rsidRPr="00D174A4">
        <w:rPr>
          <w:rFonts w:eastAsia="Times New Roman" w:cs="Times New Roman"/>
          <w:szCs w:val="24"/>
        </w:rPr>
        <w:t>ПОСТАНОВЛЯЕТ:</w:t>
      </w:r>
    </w:p>
    <w:p w:rsidR="00D174A4" w:rsidRPr="00D174A4" w:rsidRDefault="00D174A4" w:rsidP="00D174A4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174A4">
        <w:rPr>
          <w:rFonts w:eastAsia="Times New Roman" w:cs="Times New Roman"/>
          <w:szCs w:val="24"/>
        </w:rPr>
        <w:t>1. Утверд</w:t>
      </w:r>
      <w:r w:rsidR="0070599E">
        <w:rPr>
          <w:rFonts w:eastAsia="Times New Roman" w:cs="Times New Roman"/>
          <w:szCs w:val="24"/>
        </w:rPr>
        <w:t xml:space="preserve">ить состав </w:t>
      </w:r>
      <w:r w:rsidRPr="00D174A4">
        <w:rPr>
          <w:rFonts w:eastAsia="Times New Roman" w:cs="Times New Roman"/>
          <w:szCs w:val="24"/>
        </w:rPr>
        <w:t xml:space="preserve"> комиссии по вопросам размещения нестационарных торговых объектов на территории </w:t>
      </w:r>
      <w:r w:rsidR="00D4546E">
        <w:rPr>
          <w:rFonts w:eastAsia="Times New Roman" w:cs="Times New Roman"/>
          <w:szCs w:val="24"/>
        </w:rPr>
        <w:t>Лисинского</w:t>
      </w:r>
      <w:r w:rsidRPr="00D174A4">
        <w:rPr>
          <w:rFonts w:eastAsia="Times New Roman" w:cs="Times New Roman"/>
          <w:szCs w:val="24"/>
        </w:rPr>
        <w:t xml:space="preserve"> сельского поселения Тосненского муниципального района Ленинградской области.</w:t>
      </w:r>
    </w:p>
    <w:p w:rsidR="00D174A4" w:rsidRPr="00D174A4" w:rsidRDefault="0070599E" w:rsidP="00D174A4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</w:t>
      </w:r>
      <w:r w:rsidR="00D174A4" w:rsidRPr="00D174A4">
        <w:rPr>
          <w:rFonts w:eastAsia="Times New Roman" w:cs="Times New Roman"/>
          <w:szCs w:val="24"/>
        </w:rPr>
        <w:t xml:space="preserve">. Постановление подлежит официальному обнародованию в </w:t>
      </w:r>
      <w:proofErr w:type="gramStart"/>
      <w:r w:rsidR="00D174A4" w:rsidRPr="00D174A4">
        <w:rPr>
          <w:rFonts w:eastAsia="Times New Roman" w:cs="Times New Roman"/>
          <w:szCs w:val="24"/>
        </w:rPr>
        <w:t xml:space="preserve">порядке, установленном Уставом </w:t>
      </w:r>
      <w:r w:rsidR="00D4546E">
        <w:rPr>
          <w:rFonts w:eastAsia="Times New Roman" w:cs="Times New Roman"/>
          <w:szCs w:val="24"/>
        </w:rPr>
        <w:t>Лисинского</w:t>
      </w:r>
      <w:r w:rsidR="00D174A4" w:rsidRPr="00D174A4">
        <w:rPr>
          <w:rFonts w:eastAsia="Times New Roman" w:cs="Times New Roman"/>
          <w:szCs w:val="24"/>
        </w:rPr>
        <w:t xml:space="preserve"> сельского поселения путем опубликования на официальном сайте и вступает</w:t>
      </w:r>
      <w:proofErr w:type="gramEnd"/>
      <w:r w:rsidR="00D174A4" w:rsidRPr="00D174A4">
        <w:rPr>
          <w:rFonts w:eastAsia="Times New Roman" w:cs="Times New Roman"/>
          <w:szCs w:val="24"/>
        </w:rPr>
        <w:t xml:space="preserve"> в силу с момента его обнародования.</w:t>
      </w:r>
    </w:p>
    <w:p w:rsidR="00D174A4" w:rsidRPr="00D174A4" w:rsidRDefault="00D4546E" w:rsidP="00D174A4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</w:t>
      </w:r>
      <w:bookmarkStart w:id="0" w:name="_GoBack"/>
      <w:bookmarkEnd w:id="0"/>
      <w:r w:rsidR="00D174A4" w:rsidRPr="00D174A4">
        <w:rPr>
          <w:rFonts w:eastAsia="Times New Roman" w:cs="Times New Roman"/>
          <w:szCs w:val="24"/>
        </w:rPr>
        <w:t xml:space="preserve">. </w:t>
      </w:r>
      <w:proofErr w:type="gramStart"/>
      <w:r w:rsidR="00D174A4" w:rsidRPr="00D174A4">
        <w:rPr>
          <w:rFonts w:eastAsia="Times New Roman" w:cs="Times New Roman"/>
          <w:szCs w:val="24"/>
        </w:rPr>
        <w:t>Контроль за</w:t>
      </w:r>
      <w:proofErr w:type="gramEnd"/>
      <w:r w:rsidR="00D174A4" w:rsidRPr="00D174A4">
        <w:rPr>
          <w:rFonts w:eastAsia="Times New Roman" w:cs="Times New Roman"/>
          <w:szCs w:val="24"/>
        </w:rPr>
        <w:t xml:space="preserve"> исполнением постановления оставляю за собой.</w:t>
      </w:r>
    </w:p>
    <w:p w:rsidR="00D174A4" w:rsidRDefault="00D174A4" w:rsidP="00D174A4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</w:p>
    <w:p w:rsidR="00D4546E" w:rsidRDefault="00D4546E" w:rsidP="00D174A4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</w:p>
    <w:p w:rsidR="00D4546E" w:rsidRDefault="00D4546E" w:rsidP="00D174A4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</w:p>
    <w:p w:rsidR="00D4546E" w:rsidRPr="00D174A4" w:rsidRDefault="00D4546E" w:rsidP="00D174A4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</w:p>
    <w:p w:rsidR="00D174A4" w:rsidRPr="00D174A4" w:rsidRDefault="00D174A4" w:rsidP="00D174A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174A4">
        <w:rPr>
          <w:rFonts w:eastAsia="Times New Roman" w:cs="Times New Roman"/>
          <w:szCs w:val="24"/>
        </w:rPr>
        <w:t xml:space="preserve">         Глава поселения                                                                                  </w:t>
      </w:r>
      <w:r w:rsidR="00D4546E">
        <w:rPr>
          <w:rFonts w:eastAsia="Times New Roman" w:cs="Times New Roman"/>
          <w:szCs w:val="24"/>
        </w:rPr>
        <w:t>А.И. Уткин</w:t>
      </w:r>
    </w:p>
    <w:p w:rsidR="00D174A4" w:rsidRDefault="00D174A4" w:rsidP="00D174A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0599E" w:rsidRDefault="0070599E" w:rsidP="00D174A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0599E" w:rsidRDefault="0070599E" w:rsidP="00D174A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0599E" w:rsidRDefault="0070599E" w:rsidP="00D174A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0599E" w:rsidRDefault="0070599E" w:rsidP="00D174A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0599E" w:rsidRDefault="0070599E" w:rsidP="00D174A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0599E" w:rsidRDefault="0070599E" w:rsidP="00D174A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0599E" w:rsidRDefault="0070599E" w:rsidP="00D174A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0599E" w:rsidRDefault="0070599E" w:rsidP="00D174A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0599E" w:rsidRDefault="0070599E" w:rsidP="00D174A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0599E" w:rsidRDefault="0070599E" w:rsidP="00D174A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0599E" w:rsidRDefault="0070599E" w:rsidP="00D174A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0599E" w:rsidRDefault="0070599E" w:rsidP="00D174A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0599E" w:rsidRDefault="0070599E" w:rsidP="00D174A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0599E" w:rsidRPr="00D174A4" w:rsidRDefault="0070599E" w:rsidP="00D174A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174A4" w:rsidRPr="00D174A4" w:rsidRDefault="00D174A4" w:rsidP="00D174A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174A4" w:rsidRPr="00D174A4" w:rsidRDefault="00D174A4" w:rsidP="00D174A4">
      <w:pPr>
        <w:tabs>
          <w:tab w:val="left" w:pos="9214"/>
        </w:tabs>
        <w:spacing w:after="0" w:line="240" w:lineRule="auto"/>
        <w:ind w:left="4253" w:right="-285"/>
        <w:contextualSpacing/>
        <w:jc w:val="right"/>
        <w:rPr>
          <w:rFonts w:eastAsia="Calibri" w:cs="Times New Roman"/>
          <w:szCs w:val="24"/>
        </w:rPr>
      </w:pPr>
      <w:r w:rsidRPr="00D174A4">
        <w:rPr>
          <w:rFonts w:eastAsia="Calibri" w:cs="Times New Roman"/>
          <w:szCs w:val="24"/>
        </w:rPr>
        <w:t xml:space="preserve">Приложение </w:t>
      </w:r>
    </w:p>
    <w:p w:rsidR="00D174A4" w:rsidRPr="00D174A4" w:rsidRDefault="00D174A4" w:rsidP="00D174A4">
      <w:pPr>
        <w:tabs>
          <w:tab w:val="left" w:pos="9214"/>
        </w:tabs>
        <w:spacing w:after="0" w:line="240" w:lineRule="auto"/>
        <w:ind w:left="4253" w:right="-285"/>
        <w:contextualSpacing/>
        <w:jc w:val="right"/>
        <w:rPr>
          <w:rFonts w:eastAsia="Calibri" w:cs="Times New Roman"/>
          <w:szCs w:val="24"/>
        </w:rPr>
      </w:pPr>
      <w:r w:rsidRPr="00D174A4">
        <w:rPr>
          <w:rFonts w:eastAsia="Calibri" w:cs="Times New Roman"/>
          <w:szCs w:val="24"/>
        </w:rPr>
        <w:t xml:space="preserve">к постановлению </w:t>
      </w:r>
    </w:p>
    <w:p w:rsidR="00D174A4" w:rsidRPr="00D174A4" w:rsidRDefault="00D174A4" w:rsidP="00D174A4">
      <w:pPr>
        <w:tabs>
          <w:tab w:val="left" w:pos="9214"/>
        </w:tabs>
        <w:spacing w:after="0" w:line="240" w:lineRule="auto"/>
        <w:ind w:left="4253" w:right="-285"/>
        <w:contextualSpacing/>
        <w:jc w:val="right"/>
        <w:rPr>
          <w:rFonts w:eastAsia="Calibri" w:cs="Times New Roman"/>
          <w:szCs w:val="24"/>
        </w:rPr>
      </w:pPr>
      <w:r w:rsidRPr="00D174A4">
        <w:rPr>
          <w:rFonts w:eastAsia="Calibri" w:cs="Times New Roman"/>
          <w:szCs w:val="24"/>
        </w:rPr>
        <w:t xml:space="preserve">администрации </w:t>
      </w:r>
      <w:r w:rsidR="00D4546E">
        <w:rPr>
          <w:rFonts w:eastAsia="Calibri" w:cs="Times New Roman"/>
          <w:szCs w:val="24"/>
        </w:rPr>
        <w:t>Лисинского</w:t>
      </w:r>
      <w:r w:rsidRPr="00D174A4">
        <w:rPr>
          <w:rFonts w:eastAsia="Calibri" w:cs="Times New Roman"/>
          <w:szCs w:val="24"/>
        </w:rPr>
        <w:t xml:space="preserve"> </w:t>
      </w:r>
    </w:p>
    <w:p w:rsidR="00D174A4" w:rsidRPr="00D174A4" w:rsidRDefault="00D174A4" w:rsidP="00D174A4">
      <w:pPr>
        <w:spacing w:after="0" w:line="240" w:lineRule="auto"/>
        <w:ind w:left="4253" w:right="-241"/>
        <w:contextualSpacing/>
        <w:jc w:val="right"/>
        <w:rPr>
          <w:rFonts w:eastAsia="Calibri" w:cs="Times New Roman"/>
          <w:szCs w:val="24"/>
        </w:rPr>
      </w:pPr>
      <w:r w:rsidRPr="00D174A4">
        <w:rPr>
          <w:rFonts w:eastAsia="Calibri" w:cs="Times New Roman"/>
          <w:szCs w:val="24"/>
        </w:rPr>
        <w:t>сельского поселения</w:t>
      </w:r>
    </w:p>
    <w:p w:rsidR="00D174A4" w:rsidRPr="00D174A4" w:rsidRDefault="00D174A4" w:rsidP="00D174A4">
      <w:pPr>
        <w:tabs>
          <w:tab w:val="left" w:pos="9214"/>
        </w:tabs>
        <w:spacing w:after="0" w:line="240" w:lineRule="auto"/>
        <w:ind w:left="4253" w:right="-284"/>
        <w:contextualSpacing/>
        <w:jc w:val="right"/>
        <w:rPr>
          <w:rFonts w:eastAsia="Calibri" w:cs="Times New Roman"/>
          <w:szCs w:val="24"/>
        </w:rPr>
      </w:pPr>
      <w:r w:rsidRPr="00D174A4">
        <w:rPr>
          <w:rFonts w:eastAsia="Calibri" w:cs="Times New Roman"/>
          <w:szCs w:val="24"/>
        </w:rPr>
        <w:t>Тосненского муниципального района</w:t>
      </w:r>
    </w:p>
    <w:p w:rsidR="00D174A4" w:rsidRPr="00D174A4" w:rsidRDefault="00D174A4" w:rsidP="00D174A4">
      <w:pPr>
        <w:tabs>
          <w:tab w:val="left" w:pos="9214"/>
        </w:tabs>
        <w:spacing w:after="0" w:line="240" w:lineRule="auto"/>
        <w:ind w:left="4253" w:right="-285"/>
        <w:contextualSpacing/>
        <w:jc w:val="right"/>
        <w:rPr>
          <w:rFonts w:eastAsia="Calibri" w:cs="Times New Roman"/>
          <w:szCs w:val="24"/>
        </w:rPr>
      </w:pPr>
      <w:r w:rsidRPr="00D174A4">
        <w:rPr>
          <w:rFonts w:eastAsia="Calibri" w:cs="Times New Roman"/>
          <w:szCs w:val="24"/>
        </w:rPr>
        <w:t xml:space="preserve">Ленинградской области </w:t>
      </w:r>
    </w:p>
    <w:p w:rsidR="00D174A4" w:rsidRPr="00D174A4" w:rsidRDefault="00D174A4" w:rsidP="00D174A4">
      <w:pPr>
        <w:tabs>
          <w:tab w:val="left" w:pos="9214"/>
        </w:tabs>
        <w:spacing w:after="0" w:line="240" w:lineRule="auto"/>
        <w:ind w:left="4253" w:right="-285"/>
        <w:contextualSpacing/>
        <w:jc w:val="right"/>
        <w:rPr>
          <w:rFonts w:eastAsia="Calibri" w:cs="Times New Roman"/>
          <w:szCs w:val="24"/>
        </w:rPr>
      </w:pPr>
    </w:p>
    <w:p w:rsidR="00D174A4" w:rsidRPr="00D174A4" w:rsidRDefault="00520404" w:rsidP="00D174A4">
      <w:pPr>
        <w:spacing w:after="0" w:line="240" w:lineRule="auto"/>
        <w:ind w:left="4253" w:right="-285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от </w:t>
      </w:r>
      <w:r w:rsidR="00D4546E">
        <w:rPr>
          <w:rFonts w:eastAsia="Calibri" w:cs="Times New Roman"/>
          <w:szCs w:val="24"/>
        </w:rPr>
        <w:t>06</w:t>
      </w:r>
      <w:r>
        <w:rPr>
          <w:rFonts w:eastAsia="Calibri" w:cs="Times New Roman"/>
          <w:szCs w:val="24"/>
        </w:rPr>
        <w:t>.11.2024</w:t>
      </w:r>
      <w:r w:rsidR="00D174A4" w:rsidRPr="00D174A4">
        <w:rPr>
          <w:rFonts w:eastAsia="Calibri" w:cs="Times New Roman"/>
          <w:szCs w:val="24"/>
        </w:rPr>
        <w:t xml:space="preserve">  №</w:t>
      </w:r>
      <w:r>
        <w:rPr>
          <w:rFonts w:eastAsia="Calibri" w:cs="Times New Roman"/>
          <w:szCs w:val="24"/>
        </w:rPr>
        <w:t xml:space="preserve"> </w:t>
      </w:r>
      <w:r w:rsidR="00D4546E">
        <w:rPr>
          <w:rFonts w:eastAsia="Calibri" w:cs="Times New Roman"/>
          <w:szCs w:val="24"/>
        </w:rPr>
        <w:t>168</w:t>
      </w:r>
    </w:p>
    <w:p w:rsidR="00D174A4" w:rsidRPr="00D174A4" w:rsidRDefault="00D174A4" w:rsidP="00D174A4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sz w:val="28"/>
          <w:szCs w:val="28"/>
        </w:rPr>
      </w:pPr>
    </w:p>
    <w:p w:rsidR="00D174A4" w:rsidRPr="00D174A4" w:rsidRDefault="00D174A4" w:rsidP="00D174A4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</w:rPr>
      </w:pPr>
    </w:p>
    <w:p w:rsidR="00D174A4" w:rsidRPr="00D174A4" w:rsidRDefault="0070599E" w:rsidP="00D174A4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Состав</w:t>
      </w:r>
      <w:r w:rsidR="00D174A4" w:rsidRPr="00D174A4">
        <w:rPr>
          <w:rFonts w:eastAsia="Calibri" w:cs="Times New Roman"/>
          <w:szCs w:val="24"/>
        </w:rPr>
        <w:t xml:space="preserve"> </w:t>
      </w:r>
    </w:p>
    <w:p w:rsidR="00D174A4" w:rsidRPr="00D174A4" w:rsidRDefault="00D174A4" w:rsidP="00D174A4">
      <w:pPr>
        <w:tabs>
          <w:tab w:val="left" w:pos="9214"/>
        </w:tabs>
        <w:spacing w:after="0" w:line="240" w:lineRule="auto"/>
        <w:jc w:val="center"/>
        <w:rPr>
          <w:rFonts w:eastAsia="Times New Roman" w:cs="Times New Roman"/>
          <w:szCs w:val="24"/>
        </w:rPr>
      </w:pPr>
      <w:r w:rsidRPr="00D174A4">
        <w:rPr>
          <w:rFonts w:eastAsia="Calibri" w:cs="Times New Roman"/>
          <w:szCs w:val="24"/>
        </w:rPr>
        <w:t xml:space="preserve">о комиссии по вопросам </w:t>
      </w:r>
      <w:r w:rsidRPr="00D174A4">
        <w:rPr>
          <w:rFonts w:eastAsia="Times New Roman" w:cs="Times New Roman"/>
          <w:szCs w:val="24"/>
          <w:lang w:eastAsia="ru-RU"/>
        </w:rPr>
        <w:t xml:space="preserve">размещения нестационарных торговых объектов </w:t>
      </w:r>
      <w:r w:rsidRPr="00D174A4">
        <w:rPr>
          <w:rFonts w:eastAsia="Times New Roman" w:cs="Times New Roman"/>
          <w:szCs w:val="24"/>
        </w:rPr>
        <w:t xml:space="preserve">на территории </w:t>
      </w:r>
      <w:r w:rsidR="00D4546E">
        <w:rPr>
          <w:rFonts w:eastAsia="Times New Roman" w:cs="Times New Roman"/>
          <w:szCs w:val="24"/>
        </w:rPr>
        <w:t>Лисинского</w:t>
      </w:r>
      <w:r w:rsidRPr="00D174A4">
        <w:rPr>
          <w:rFonts w:eastAsia="Times New Roman" w:cs="Times New Roman"/>
          <w:szCs w:val="24"/>
        </w:rPr>
        <w:t xml:space="preserve"> сельского поселения Тосненского муниципального района </w:t>
      </w:r>
    </w:p>
    <w:p w:rsidR="00D174A4" w:rsidRPr="00D174A4" w:rsidRDefault="00D174A4" w:rsidP="00D174A4">
      <w:pPr>
        <w:tabs>
          <w:tab w:val="left" w:pos="9214"/>
        </w:tabs>
        <w:spacing w:after="0" w:line="240" w:lineRule="auto"/>
        <w:jc w:val="center"/>
        <w:rPr>
          <w:rFonts w:eastAsia="Times New Roman" w:cs="Times New Roman"/>
          <w:szCs w:val="24"/>
        </w:rPr>
      </w:pPr>
      <w:r w:rsidRPr="00D174A4">
        <w:rPr>
          <w:rFonts w:eastAsia="Times New Roman" w:cs="Times New Roman"/>
          <w:szCs w:val="24"/>
        </w:rPr>
        <w:t>Ленинградской области</w:t>
      </w:r>
    </w:p>
    <w:p w:rsidR="00D174A4" w:rsidRDefault="00D174A4" w:rsidP="007059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</w:p>
    <w:p w:rsidR="0070599E" w:rsidRDefault="0070599E" w:rsidP="007059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</w:p>
    <w:p w:rsidR="0070599E" w:rsidRDefault="0070599E" w:rsidP="007059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Председатель  - </w:t>
      </w:r>
      <w:r w:rsidR="00D4546E">
        <w:rPr>
          <w:rFonts w:eastAsia="Times New Roman" w:cs="Times New Roman"/>
          <w:szCs w:val="24"/>
          <w:lang w:eastAsia="ru-RU"/>
        </w:rPr>
        <w:t>начальник финансово-бюджетного отдела-главный бухгалте</w:t>
      </w:r>
      <w:proofErr w:type="gramStart"/>
      <w:r w:rsidR="00D4546E">
        <w:rPr>
          <w:rFonts w:eastAsia="Times New Roman" w:cs="Times New Roman"/>
          <w:szCs w:val="24"/>
          <w:lang w:eastAsia="ru-RU"/>
        </w:rPr>
        <w:t>р</w:t>
      </w:r>
      <w:r>
        <w:rPr>
          <w:rFonts w:eastAsia="Times New Roman" w:cs="Times New Roman"/>
          <w:szCs w:val="24"/>
          <w:lang w:eastAsia="ru-RU"/>
        </w:rPr>
        <w:t>-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</w:t>
      </w:r>
      <w:r w:rsidR="00D4546E">
        <w:rPr>
          <w:rFonts w:eastAsia="Times New Roman" w:cs="Times New Roman"/>
          <w:szCs w:val="24"/>
          <w:lang w:eastAsia="ru-RU"/>
        </w:rPr>
        <w:t>Артанова Ольга Николаевна</w:t>
      </w:r>
    </w:p>
    <w:p w:rsidR="0070599E" w:rsidRDefault="0070599E" w:rsidP="007059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</w:p>
    <w:p w:rsidR="0070599E" w:rsidRDefault="0070599E" w:rsidP="007059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Заместитель председател</w:t>
      </w:r>
      <w:proofErr w:type="gramStart"/>
      <w:r>
        <w:rPr>
          <w:rFonts w:eastAsia="Times New Roman" w:cs="Times New Roman"/>
          <w:szCs w:val="24"/>
          <w:lang w:eastAsia="ru-RU"/>
        </w:rPr>
        <w:t>я-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</w:t>
      </w:r>
      <w:r w:rsidR="00D4546E">
        <w:rPr>
          <w:rFonts w:eastAsia="Times New Roman" w:cs="Times New Roman"/>
          <w:szCs w:val="24"/>
          <w:lang w:eastAsia="ru-RU"/>
        </w:rPr>
        <w:t>главный специалист</w:t>
      </w:r>
      <w:r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 w:rsidR="00D4546E">
        <w:rPr>
          <w:rFonts w:eastAsia="Times New Roman" w:cs="Times New Roman"/>
          <w:szCs w:val="24"/>
          <w:lang w:eastAsia="ru-RU"/>
        </w:rPr>
        <w:t>Золина</w:t>
      </w:r>
      <w:proofErr w:type="spellEnd"/>
      <w:r w:rsidR="00D4546E">
        <w:rPr>
          <w:rFonts w:eastAsia="Times New Roman" w:cs="Times New Roman"/>
          <w:szCs w:val="24"/>
          <w:lang w:eastAsia="ru-RU"/>
        </w:rPr>
        <w:t xml:space="preserve"> Екатерина Владимировна</w:t>
      </w:r>
    </w:p>
    <w:p w:rsidR="0070599E" w:rsidRDefault="0070599E" w:rsidP="007059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</w:p>
    <w:p w:rsidR="0070599E" w:rsidRDefault="0070599E" w:rsidP="007059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Секретарь – ведущий специалист </w:t>
      </w:r>
      <w:r w:rsidR="00D4546E">
        <w:rPr>
          <w:rFonts w:eastAsia="Times New Roman" w:cs="Times New Roman"/>
          <w:szCs w:val="24"/>
          <w:lang w:eastAsia="ru-RU"/>
        </w:rPr>
        <w:t>–</w:t>
      </w:r>
      <w:r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D4546E">
        <w:rPr>
          <w:rFonts w:eastAsia="Times New Roman" w:cs="Times New Roman"/>
          <w:szCs w:val="24"/>
          <w:lang w:eastAsia="ru-RU"/>
        </w:rPr>
        <w:t>Карташева</w:t>
      </w:r>
      <w:proofErr w:type="spellEnd"/>
      <w:r w:rsidR="00D4546E">
        <w:rPr>
          <w:rFonts w:eastAsia="Times New Roman" w:cs="Times New Roman"/>
          <w:szCs w:val="24"/>
          <w:lang w:eastAsia="ru-RU"/>
        </w:rPr>
        <w:t xml:space="preserve"> Светлана Анатольевна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70599E" w:rsidRDefault="0070599E" w:rsidP="007059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</w:p>
    <w:p w:rsidR="0070599E" w:rsidRDefault="0070599E" w:rsidP="007059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Члены</w:t>
      </w:r>
      <w:proofErr w:type="gramStart"/>
      <w:r>
        <w:rPr>
          <w:rFonts w:eastAsia="Times New Roman" w:cs="Times New Roman"/>
          <w:szCs w:val="24"/>
          <w:lang w:eastAsia="ru-RU"/>
        </w:rPr>
        <w:t xml:space="preserve"> :</w:t>
      </w:r>
      <w:proofErr w:type="gramEnd"/>
    </w:p>
    <w:p w:rsidR="0070599E" w:rsidRDefault="0070599E" w:rsidP="007059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D4546E">
        <w:rPr>
          <w:rFonts w:eastAsia="Times New Roman" w:cs="Times New Roman"/>
          <w:szCs w:val="24"/>
          <w:lang w:eastAsia="ru-RU"/>
        </w:rPr>
        <w:t>Главный специалис</w:t>
      </w:r>
      <w:proofErr w:type="gramStart"/>
      <w:r w:rsidR="00D4546E">
        <w:rPr>
          <w:rFonts w:eastAsia="Times New Roman" w:cs="Times New Roman"/>
          <w:szCs w:val="24"/>
          <w:lang w:eastAsia="ru-RU"/>
        </w:rPr>
        <w:t>т-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бухгалтер- </w:t>
      </w:r>
      <w:r w:rsidR="00D4546E">
        <w:rPr>
          <w:rFonts w:eastAsia="Times New Roman" w:cs="Times New Roman"/>
          <w:szCs w:val="24"/>
          <w:lang w:eastAsia="ru-RU"/>
        </w:rPr>
        <w:t xml:space="preserve">Анфимова Лариса Евгеньевна </w:t>
      </w:r>
    </w:p>
    <w:p w:rsidR="00D4546E" w:rsidRDefault="00D4546E" w:rsidP="007059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депутат совета депутатов Лисинского сельского поселения Тосненского муниципального района  Ленинградской области (по согласованию)</w:t>
      </w:r>
    </w:p>
    <w:p w:rsidR="008B2213" w:rsidRPr="00D174A4" w:rsidRDefault="008B2213" w:rsidP="007059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-исполнительный директор фонда «Муниципальный Центр Поддержки Предпринимательства»- Зотова Евгения Александровна</w:t>
      </w:r>
    </w:p>
    <w:sectPr w:rsidR="008B2213" w:rsidRPr="00D174A4" w:rsidSect="00D174A4">
      <w:headerReference w:type="default" r:id="rId8"/>
      <w:headerReference w:type="first" r:id="rId9"/>
      <w:pgSz w:w="11905" w:h="16837"/>
      <w:pgMar w:top="709" w:right="1415" w:bottom="709" w:left="180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45" w:rsidRDefault="004F3645">
      <w:pPr>
        <w:spacing w:after="0" w:line="240" w:lineRule="auto"/>
      </w:pPr>
      <w:r>
        <w:separator/>
      </w:r>
    </w:p>
  </w:endnote>
  <w:endnote w:type="continuationSeparator" w:id="0">
    <w:p w:rsidR="004F3645" w:rsidRDefault="004F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45" w:rsidRDefault="004F3645">
      <w:pPr>
        <w:spacing w:after="0" w:line="240" w:lineRule="auto"/>
      </w:pPr>
      <w:r>
        <w:separator/>
      </w:r>
    </w:p>
  </w:footnote>
  <w:footnote w:type="continuationSeparator" w:id="0">
    <w:p w:rsidR="004F3645" w:rsidRDefault="004F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92" w:rsidRDefault="004F3645">
    <w:pPr>
      <w:pStyle w:val="a3"/>
      <w:jc w:val="center"/>
      <w:rPr>
        <w:lang w:val="ru-RU"/>
      </w:rPr>
    </w:pPr>
  </w:p>
  <w:p w:rsidR="00645D92" w:rsidRDefault="00D174A4" w:rsidP="00645D9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4546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92" w:rsidRDefault="004F3645">
    <w:pPr>
      <w:pStyle w:val="a3"/>
      <w:jc w:val="center"/>
    </w:pPr>
  </w:p>
  <w:p w:rsidR="00645D92" w:rsidRDefault="004F36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E6564"/>
    <w:multiLevelType w:val="multilevel"/>
    <w:tmpl w:val="2AC66AF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A4"/>
    <w:rsid w:val="004F3645"/>
    <w:rsid w:val="00520404"/>
    <w:rsid w:val="0070599E"/>
    <w:rsid w:val="00856EC5"/>
    <w:rsid w:val="008B2213"/>
    <w:rsid w:val="00944194"/>
    <w:rsid w:val="00950DE7"/>
    <w:rsid w:val="00D174A4"/>
    <w:rsid w:val="00D4546E"/>
    <w:rsid w:val="00F71A54"/>
    <w:rsid w:val="00F9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C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A4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val="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74A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4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C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A4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val="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74A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4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2024-11-19T12:13:00Z</cp:lastPrinted>
  <dcterms:created xsi:type="dcterms:W3CDTF">2024-11-13T09:39:00Z</dcterms:created>
  <dcterms:modified xsi:type="dcterms:W3CDTF">2024-11-19T12:13:00Z</dcterms:modified>
</cp:coreProperties>
</file>