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BC" w:rsidRPr="00EA38BC" w:rsidRDefault="00EA38BC" w:rsidP="00EA38B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A38B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A38BC" w:rsidRPr="00EA38BC" w:rsidRDefault="00EA38BC" w:rsidP="00EA38B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A38BC"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EA38BC" w:rsidRPr="00EA38BC" w:rsidRDefault="00EA38BC" w:rsidP="00EA38B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A38BC" w:rsidRPr="00EA38BC" w:rsidRDefault="00EA38BC" w:rsidP="00EA38B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A38BC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A38BC" w:rsidRPr="00EA38BC" w:rsidRDefault="00EA38BC" w:rsidP="00EA38B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A38BC">
        <w:rPr>
          <w:rFonts w:ascii="Times New Roman" w:hAnsi="Times New Roman"/>
          <w:b/>
          <w:sz w:val="28"/>
          <w:szCs w:val="28"/>
        </w:rPr>
        <w:t xml:space="preserve"> ЛИСИНСКОГО СЕЛЬСКОГО ПОСЕЛЕНИЯ ТОСНЕНСКОГО РАЙОНА ЛЕНИНГРАДСКОЙ ОБЛАСТИ</w:t>
      </w:r>
    </w:p>
    <w:p w:rsidR="00EA38BC" w:rsidRPr="00EA38BC" w:rsidRDefault="00EA38BC" w:rsidP="00EA38B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A38BC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EA38BC" w:rsidRPr="00EA38BC" w:rsidRDefault="00EA38BC" w:rsidP="00EA38B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A38BC" w:rsidRPr="00EA38BC" w:rsidRDefault="00EA38BC" w:rsidP="00EA38B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A38BC">
        <w:rPr>
          <w:rFonts w:ascii="Times New Roman" w:hAnsi="Times New Roman"/>
          <w:b/>
          <w:sz w:val="28"/>
          <w:szCs w:val="28"/>
        </w:rPr>
        <w:t>РЕШЕНИЕ</w:t>
      </w:r>
    </w:p>
    <w:p w:rsidR="00E61234" w:rsidRDefault="00E61234" w:rsidP="00E6123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</w:tblGrid>
      <w:tr w:rsidR="00EA38BC" w:rsidTr="00EA38BC">
        <w:tc>
          <w:tcPr>
            <w:tcW w:w="4785" w:type="dxa"/>
            <w:hideMark/>
          </w:tcPr>
          <w:p w:rsidR="00EA38BC" w:rsidRDefault="00286F14" w:rsidP="00286F1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09.06.</w:t>
            </w:r>
            <w:r w:rsidR="00EA38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года №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109</w:t>
            </w:r>
          </w:p>
        </w:tc>
      </w:tr>
    </w:tbl>
    <w:p w:rsidR="00EA38BC" w:rsidRPr="00EA38BC" w:rsidRDefault="00641CDB" w:rsidP="00EA38BC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EA38B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Положения о создании </w:t>
      </w:r>
    </w:p>
    <w:p w:rsidR="00EA38BC" w:rsidRDefault="00641CDB" w:rsidP="00EA38BC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EA38B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условий для реализации мер, направленных </w:t>
      </w:r>
    </w:p>
    <w:p w:rsidR="00EA38BC" w:rsidRDefault="00641CDB" w:rsidP="00EA38BC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EA38B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на укрепление </w:t>
      </w:r>
      <w:proofErr w:type="gramStart"/>
      <w:r w:rsidRPr="00EA38BC">
        <w:rPr>
          <w:rFonts w:ascii="Times New Roman" w:hAnsi="Times New Roman" w:cs="Times New Roman"/>
          <w:b w:val="0"/>
          <w:sz w:val="28"/>
          <w:szCs w:val="28"/>
          <w:lang w:eastAsia="en-US"/>
        </w:rPr>
        <w:t>межнационального</w:t>
      </w:r>
      <w:proofErr w:type="gramEnd"/>
      <w:r w:rsidRPr="00EA38B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 межконфессионального </w:t>
      </w:r>
    </w:p>
    <w:p w:rsidR="00641CDB" w:rsidRDefault="00641CDB" w:rsidP="00EA38BC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EA38B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проживающих на территории муниципального образования </w:t>
      </w:r>
      <w:r w:rsidR="00EA38B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Лисинского сельского поселения</w:t>
      </w:r>
    </w:p>
    <w:p w:rsidR="00EA38BC" w:rsidRPr="00EA38BC" w:rsidRDefault="00EA38BC" w:rsidP="00EA38BC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Тосненского муниципального района Ленинградской области</w:t>
      </w:r>
    </w:p>
    <w:p w:rsidR="00641CDB" w:rsidRDefault="00641CDB" w:rsidP="00E61234">
      <w:pPr>
        <w:ind w:firstLine="426"/>
        <w:rPr>
          <w:rFonts w:ascii="Times New Roman" w:hAnsi="Times New Roman"/>
          <w:sz w:val="28"/>
          <w:szCs w:val="28"/>
        </w:rPr>
      </w:pPr>
    </w:p>
    <w:p w:rsidR="00641CDB" w:rsidRDefault="00866E1C" w:rsidP="00EA38BC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25.07.2002 № 114-ФЗ «О противодействии экстремистской деятельности»,</w:t>
      </w:r>
      <w:r>
        <w:rPr>
          <w:rFonts w:ascii="Times New Roman" w:hAnsi="Times New Roman"/>
          <w:sz w:val="28"/>
          <w:szCs w:val="28"/>
          <w:lang w:eastAsia="en-US"/>
        </w:rPr>
        <w:t xml:space="preserve"> пунктом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 xml:space="preserve"> 7.2 части 1 статьи 14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A6443">
        <w:rPr>
          <w:rFonts w:ascii="Times New Roman" w:hAnsi="Times New Roman"/>
          <w:sz w:val="28"/>
          <w:szCs w:val="28"/>
          <w:lang w:eastAsia="en-US"/>
        </w:rPr>
        <w:t>(</w:t>
      </w:r>
      <w:r w:rsidR="00240B65">
        <w:rPr>
          <w:rFonts w:ascii="Times New Roman" w:hAnsi="Times New Roman"/>
          <w:sz w:val="28"/>
          <w:szCs w:val="28"/>
          <w:lang w:eastAsia="en-US"/>
        </w:rPr>
        <w:t>пунктом 6</w:t>
      </w:r>
      <w:r w:rsidR="003A6443">
        <w:rPr>
          <w:rFonts w:ascii="Times New Roman" w:hAnsi="Times New Roman"/>
          <w:sz w:val="28"/>
          <w:szCs w:val="28"/>
          <w:lang w:eastAsia="en-US"/>
        </w:rPr>
        <w:t xml:space="preserve">.2. части 1 статьи 15) 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06.10.2003 </w:t>
      </w:r>
      <w:r w:rsidR="006D10F1">
        <w:rPr>
          <w:rFonts w:ascii="Times New Roman" w:hAnsi="Times New Roman"/>
          <w:sz w:val="28"/>
          <w:szCs w:val="28"/>
          <w:lang w:eastAsia="en-US"/>
        </w:rPr>
        <w:t>№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 131-ФЗ 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>«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>»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D73077" w:rsidRPr="006E1CCB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EA38BC" w:rsidRPr="00EA38BC">
        <w:rPr>
          <w:rFonts w:ascii="Times New Roman" w:hAnsi="Times New Roman"/>
          <w:sz w:val="28"/>
          <w:szCs w:val="28"/>
        </w:rPr>
        <w:t>Лисинское сельское поселение Тосненского муниципального района Ленинградской области</w:t>
      </w:r>
      <w:r w:rsidR="00EA38BC" w:rsidRPr="00EA38BC">
        <w:t xml:space="preserve"> </w:t>
      </w:r>
      <w:r w:rsidR="00EA38BC" w:rsidRPr="00EA38BC">
        <w:rPr>
          <w:rFonts w:ascii="Times New Roman" w:hAnsi="Times New Roman"/>
          <w:sz w:val="28"/>
          <w:szCs w:val="28"/>
        </w:rPr>
        <w:t>Совет депутатов Лисинского сельского поселения Тосненского района Ленинградской области (далее - Совет</w:t>
      </w:r>
      <w:proofErr w:type="gramEnd"/>
      <w:r w:rsidR="00EA38BC" w:rsidRPr="00EA38BC">
        <w:rPr>
          <w:rFonts w:ascii="Times New Roman" w:hAnsi="Times New Roman"/>
          <w:sz w:val="28"/>
          <w:szCs w:val="28"/>
        </w:rPr>
        <w:t xml:space="preserve"> депутатов)</w:t>
      </w:r>
      <w:r w:rsidR="00EA38BC">
        <w:rPr>
          <w:rFonts w:ascii="Times New Roman" w:hAnsi="Times New Roman"/>
          <w:sz w:val="28"/>
          <w:szCs w:val="28"/>
        </w:rPr>
        <w:t xml:space="preserve"> </w:t>
      </w:r>
    </w:p>
    <w:p w:rsidR="00641CDB" w:rsidRDefault="00641CDB" w:rsidP="00EA38BC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6D10F1" w:rsidRPr="006D10F1" w:rsidRDefault="006D10F1" w:rsidP="00641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1234" w:rsidRDefault="00E61234" w:rsidP="00641CDB">
      <w:pPr>
        <w:pStyle w:val="ConsPlusTitle"/>
        <w:ind w:firstLine="540"/>
        <w:jc w:val="both"/>
      </w:pPr>
      <w:r w:rsidRPr="006D10F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1. Утвердить </w:t>
      </w:r>
      <w:r w:rsidR="006D10F1" w:rsidRPr="00AC65C8">
        <w:rPr>
          <w:rFonts w:ascii="Times New Roman" w:hAnsi="Times New Roman" w:cs="Times New Roman"/>
          <w:b w:val="0"/>
          <w:sz w:val="28"/>
          <w:szCs w:val="28"/>
          <w:lang w:eastAsia="en-US"/>
        </w:rPr>
        <w:t>Положени</w:t>
      </w:r>
      <w:r w:rsidR="00641CDB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6D10F1" w:rsidRPr="00AC65C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</w:t>
      </w:r>
      <w:r w:rsidR="0069767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EA38BC">
        <w:rPr>
          <w:rFonts w:ascii="Times New Roman" w:hAnsi="Times New Roman" w:cs="Times New Roman"/>
          <w:b w:val="0"/>
          <w:sz w:val="28"/>
          <w:szCs w:val="28"/>
          <w:lang w:eastAsia="en-US"/>
        </w:rPr>
        <w:t>Лисинское сельское поселение Тосненского муниципального района Ленинградской области</w:t>
      </w:r>
      <w:r w:rsidR="00641CD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согласно приложению</w:t>
      </w:r>
      <w:r>
        <w:t>.</w:t>
      </w:r>
    </w:p>
    <w:p w:rsidR="00336299" w:rsidRDefault="00336299" w:rsidP="0033629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A38BC" w:rsidRPr="00EA38BC">
        <w:rPr>
          <w:rFonts w:ascii="Times New Roman" w:hAnsi="Times New Roman"/>
          <w:sz w:val="28"/>
          <w:szCs w:val="28"/>
        </w:rPr>
        <w:t>Опубликовать настоящее решение в газете «Тосненский вестник», а также разместить на официальном сайте Лисинского сельского поселения Тосненского района Ленинградской области в информационно-телекоммуникационной сети «Интернет».</w:t>
      </w:r>
    </w:p>
    <w:p w:rsidR="00EA38BC" w:rsidRPr="00A016D1" w:rsidRDefault="00EA38BC" w:rsidP="00336299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EA38BC">
        <w:rPr>
          <w:rFonts w:ascii="Times New Roman" w:hAnsi="Times New Roman"/>
          <w:bCs/>
          <w:sz w:val="28"/>
          <w:szCs w:val="28"/>
        </w:rPr>
        <w:t>Настоящее решение вступает в силу со дня официального опубликования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36299" w:rsidRDefault="00336299" w:rsidP="0033629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6299" w:rsidRDefault="00336299" w:rsidP="0033629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6299" w:rsidRDefault="00EA38BC" w:rsidP="00336299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A38BC">
        <w:rPr>
          <w:rFonts w:ascii="Times New Roman" w:hAnsi="Times New Roman"/>
          <w:sz w:val="28"/>
          <w:szCs w:val="28"/>
        </w:rPr>
        <w:t xml:space="preserve">Глава Лисинского сельского поселения </w:t>
      </w:r>
      <w:r w:rsidRPr="00EA38BC">
        <w:rPr>
          <w:rFonts w:ascii="Times New Roman" w:hAnsi="Times New Roman"/>
          <w:sz w:val="28"/>
          <w:szCs w:val="28"/>
        </w:rPr>
        <w:tab/>
      </w:r>
      <w:r w:rsidRPr="00EA38BC">
        <w:rPr>
          <w:rFonts w:ascii="Times New Roman" w:hAnsi="Times New Roman"/>
          <w:sz w:val="28"/>
          <w:szCs w:val="28"/>
        </w:rPr>
        <w:tab/>
      </w:r>
      <w:r w:rsidRPr="00EA38BC">
        <w:rPr>
          <w:rFonts w:ascii="Times New Roman" w:hAnsi="Times New Roman"/>
          <w:sz w:val="28"/>
          <w:szCs w:val="28"/>
        </w:rPr>
        <w:tab/>
      </w:r>
      <w:r w:rsidRPr="00EA38BC">
        <w:rPr>
          <w:rFonts w:ascii="Times New Roman" w:hAnsi="Times New Roman"/>
          <w:sz w:val="28"/>
          <w:szCs w:val="28"/>
        </w:rPr>
        <w:tab/>
      </w:r>
      <w:r w:rsidRPr="00EA38BC">
        <w:rPr>
          <w:rFonts w:ascii="Times New Roman" w:hAnsi="Times New Roman"/>
          <w:sz w:val="28"/>
          <w:szCs w:val="28"/>
        </w:rPr>
        <w:tab/>
        <w:t>А.И. Уткин</w:t>
      </w:r>
    </w:p>
    <w:p w:rsidR="00050645" w:rsidRPr="00D54E4E" w:rsidRDefault="00050645" w:rsidP="00050645">
      <w:pPr>
        <w:ind w:left="5670" w:firstLine="2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к решению С</w:t>
      </w:r>
      <w:r w:rsidRPr="00D54E4E">
        <w:rPr>
          <w:rFonts w:ascii="Times New Roman" w:hAnsi="Times New Roman"/>
          <w:sz w:val="28"/>
          <w:szCs w:val="28"/>
        </w:rPr>
        <w:t xml:space="preserve">овета депутатов от </w:t>
      </w:r>
      <w:r w:rsidR="00286F14">
        <w:rPr>
          <w:rFonts w:ascii="Times New Roman" w:hAnsi="Times New Roman"/>
          <w:sz w:val="28"/>
          <w:szCs w:val="28"/>
        </w:rPr>
        <w:t>09.06.2022</w:t>
      </w:r>
      <w:r w:rsidRPr="00D54E4E">
        <w:rPr>
          <w:rFonts w:ascii="Times New Roman" w:hAnsi="Times New Roman"/>
          <w:sz w:val="28"/>
          <w:szCs w:val="28"/>
        </w:rPr>
        <w:t xml:space="preserve"> № </w:t>
      </w:r>
      <w:r w:rsidR="00286F14">
        <w:rPr>
          <w:rFonts w:ascii="Times New Roman" w:hAnsi="Times New Roman"/>
          <w:sz w:val="28"/>
          <w:szCs w:val="28"/>
        </w:rPr>
        <w:t>109</w:t>
      </w:r>
      <w:bookmarkStart w:id="0" w:name="_GoBack"/>
      <w:bookmarkEnd w:id="0"/>
    </w:p>
    <w:p w:rsidR="00050645" w:rsidRPr="00D54E4E" w:rsidRDefault="00050645" w:rsidP="00050645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AC65C8" w:rsidRDefault="00AC65C8" w:rsidP="00AC65C8">
      <w:pPr>
        <w:pStyle w:val="ConsPlusNormal"/>
        <w:jc w:val="right"/>
        <w:outlineLvl w:val="0"/>
      </w:pPr>
    </w:p>
    <w:p w:rsidR="00AC65C8" w:rsidRPr="00EA38BC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bookmarkStart w:id="1" w:name="P42"/>
      <w:bookmarkEnd w:id="1"/>
      <w:r w:rsidRPr="00641CDB">
        <w:rPr>
          <w:rFonts w:ascii="Times New Roman" w:hAnsi="Times New Roman"/>
          <w:b/>
          <w:sz w:val="28"/>
          <w:szCs w:val="28"/>
          <w:lang w:eastAsia="en-US"/>
        </w:rPr>
        <w:t>ПОЛОЖЕНИ</w:t>
      </w:r>
      <w:r>
        <w:rPr>
          <w:rFonts w:ascii="Times New Roman" w:hAnsi="Times New Roman"/>
          <w:b/>
          <w:sz w:val="28"/>
          <w:szCs w:val="28"/>
          <w:lang w:eastAsia="en-US"/>
        </w:rPr>
        <w:t>Е</w:t>
      </w:r>
      <w:r w:rsidRPr="00641CDB">
        <w:rPr>
          <w:rFonts w:ascii="Times New Roman" w:hAnsi="Times New Roman"/>
          <w:b/>
          <w:sz w:val="28"/>
          <w:szCs w:val="28"/>
          <w:lang w:eastAsia="en-US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НА ТЕРРИТОРИИ МУНИЦИПАЛЬНОГО ОБРАЗОВАНИЯ </w:t>
      </w:r>
      <w:r w:rsidR="00EA38BC">
        <w:rPr>
          <w:rFonts w:ascii="Times New Roman" w:hAnsi="Times New Roman"/>
          <w:b/>
          <w:sz w:val="28"/>
          <w:szCs w:val="28"/>
          <w:lang w:eastAsia="en-US"/>
        </w:rPr>
        <w:t>ЛИСИНСКОЕ СЕЛЬСКОЕ ПОСЕЛЕНИЕ ТОСНЕНСКОГО РАЙОНА МУНИЦИПАЛЬНОГО РАЙОНА ЛЕНИНГРАДСКОЙ ОБЛАСТИ</w:t>
      </w:r>
    </w:p>
    <w:p w:rsidR="00641CDB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E61234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 Общие положения</w:t>
      </w: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на территории муниципального о</w:t>
      </w:r>
      <w:r w:rsidR="003F08BC">
        <w:rPr>
          <w:rFonts w:ascii="Times New Roman" w:eastAsiaTheme="minorHAnsi" w:hAnsi="Times New Roman"/>
          <w:sz w:val="28"/>
          <w:szCs w:val="28"/>
          <w:lang w:eastAsia="en-US"/>
        </w:rPr>
        <w:t xml:space="preserve">бразования </w:t>
      </w:r>
      <w:r w:rsidR="00EA38BC">
        <w:rPr>
          <w:rFonts w:ascii="Times New Roman" w:eastAsiaTheme="minorHAnsi" w:hAnsi="Times New Roman"/>
          <w:sz w:val="28"/>
          <w:szCs w:val="28"/>
          <w:lang w:eastAsia="en-US"/>
        </w:rPr>
        <w:t>Лисинское сельское поселение Тосненского муниципального района Ленинградской области</w:t>
      </w:r>
      <w:r w:rsidR="007E1A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разработано в соответствии с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Конституцией Российской Федерации,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организации местного самоуправления в Российской Федерации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25.07.2002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114-ФЗ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противодействии экстремистской деятельности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 w:rsidR="00335DB0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Указом Президента РФ от 19.12.2012 № </w:t>
      </w:r>
      <w:r w:rsidR="00B01BCB">
        <w:rPr>
          <w:rFonts w:ascii="Times New Roman" w:eastAsiaTheme="minorHAnsi" w:hAnsi="Times New Roman"/>
          <w:sz w:val="28"/>
          <w:szCs w:val="28"/>
          <w:lang w:eastAsia="en-US"/>
        </w:rPr>
        <w:t xml:space="preserve">1666 «О стратегии государственной национальной политики Российской Федерации до 2025 года»,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а также Устав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образования </w:t>
      </w:r>
      <w:r w:rsidR="00EA38BC" w:rsidRPr="00EA38BC">
        <w:rPr>
          <w:rFonts w:ascii="Times New Roman" w:eastAsiaTheme="minorHAnsi" w:hAnsi="Times New Roman"/>
          <w:sz w:val="28"/>
          <w:szCs w:val="28"/>
          <w:lang w:eastAsia="en-US"/>
        </w:rPr>
        <w:t>Лисинское сельское поселение Тосненского муниципального района 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105970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2. Цели и задачи </w:t>
      </w: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</w:t>
      </w:r>
      <w:r w:rsidR="0071486D">
        <w:rPr>
          <w:rFonts w:ascii="Times New Roman" w:eastAsiaTheme="minorHAnsi" w:hAnsi="Times New Roman"/>
          <w:sz w:val="28"/>
          <w:szCs w:val="28"/>
          <w:lang w:eastAsia="en-US"/>
        </w:rPr>
        <w:t xml:space="preserve">ных (межэтнических) конфликтов на территории </w:t>
      </w:r>
      <w:r w:rsidR="00EA38BC" w:rsidRPr="00EA38BC">
        <w:rPr>
          <w:rFonts w:ascii="Times New Roman" w:eastAsiaTheme="minorHAnsi" w:hAnsi="Times New Roman"/>
          <w:sz w:val="28"/>
          <w:szCs w:val="28"/>
          <w:lang w:eastAsia="en-US"/>
        </w:rPr>
        <w:t>Лисинско</w:t>
      </w:r>
      <w:r w:rsidR="006F4B9F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EA38BC" w:rsidRPr="00EA38BC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</w:t>
      </w:r>
      <w:r w:rsidR="006F4B9F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EA38BC" w:rsidRPr="00EA38BC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</w:t>
      </w:r>
      <w:r w:rsidR="006F4B9F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EA38BC" w:rsidRPr="00EA38BC">
        <w:rPr>
          <w:rFonts w:ascii="Times New Roman" w:eastAsiaTheme="minorHAnsi" w:hAnsi="Times New Roman"/>
          <w:sz w:val="28"/>
          <w:szCs w:val="28"/>
          <w:lang w:eastAsia="en-US"/>
        </w:rPr>
        <w:t xml:space="preserve"> Тосненского муниципального района Ленинградской области</w:t>
      </w:r>
      <w:r w:rsidR="0071486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являются: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2.1.1.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редупреждение межнациональных и межконфессиональных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2.1.2. п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оддержка культур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ной самобытности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народов, проживающих на территории </w:t>
      </w:r>
      <w:r w:rsidR="0071486D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2.1.3. о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беспечение социальной и культурной адаптации мигрантов, профилактика межнациональных (межэтнических) конфликтов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2.1.4.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беспечение защиты личности и общества от межнациональных (межэтнических)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2.1.5.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рофилактика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проявлений экстремизма и негативного отношения к мигрантам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2.1.6.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ыявление и устранение причин и условий, способствующих возникновению межэтнических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2.1.7. ф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ормирование у граждан, проживающих на территории </w:t>
      </w:r>
      <w:r w:rsidR="006F4B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F4B9F" w:rsidRPr="006F4B9F">
        <w:rPr>
          <w:rFonts w:ascii="Times New Roman" w:eastAsiaTheme="minorHAnsi" w:hAnsi="Times New Roman"/>
          <w:sz w:val="28"/>
          <w:szCs w:val="28"/>
          <w:lang w:eastAsia="en-US"/>
        </w:rPr>
        <w:t>Лисинского сельского поселения Тосненского муниципального района Ленинградской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2.1.8.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ормирование толерантности и межэтнической культуры в молодежной среде.</w:t>
      </w:r>
    </w:p>
    <w:p w:rsidR="009B73C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 </w:t>
      </w:r>
      <w:r w:rsid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F4B9F" w:rsidRPr="006F4B9F">
        <w:rPr>
          <w:rFonts w:ascii="Times New Roman" w:eastAsiaTheme="minorHAnsi" w:hAnsi="Times New Roman"/>
          <w:sz w:val="28"/>
          <w:szCs w:val="28"/>
          <w:lang w:eastAsia="en-US"/>
        </w:rPr>
        <w:t>Лисинского сельского поселения Тосненского муниципального района Ленинградской</w:t>
      </w:r>
      <w:r w:rsid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, обеспечение социальной </w:t>
      </w:r>
      <w:r w:rsidR="0071486D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 культурной адаптации мигрантов, профилактику межнациональных (межэтнических) конфликтов, являются: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2.2.1.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нформирование населения по вопросам миграционной политики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2.2.2.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одействие деятельности правоохранительных органов, осуществляющих меры по недопущению межнациональных конфликтов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2.2.3.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ропаганда толерантного поведения к людям других национальностей и религиозных конфессий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2.2.4.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азъяснительная работа среди детей и молодежи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5401A2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2.2.5. о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2.2.6.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едопущение наличия лозунгов (знаков) экстремистской направленности на объектах инфраструктуры.</w:t>
      </w: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 Полномочия органов местного самоуправления</w:t>
      </w:r>
      <w:r w:rsidR="00641CD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6F4B9F" w:rsidRPr="006F4B9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Лисинского сельского поселения Тосненского муниципального района Ленинградской</w:t>
      </w:r>
    </w:p>
    <w:p w:rsidR="00641CDB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B73C8" w:rsidRPr="009B73C8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>.1. Полномочия совета депутатов</w:t>
      </w:r>
      <w:r w:rsidR="000568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4B9F" w:rsidRPr="006F4B9F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Лисинского сельского поселения Тосненского муниципального района Ленинградской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B73C8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.1.1. Принятие нормативных правовых актов, направленных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</w:t>
      </w:r>
      <w:r w:rsidR="00684AC4">
        <w:rPr>
          <w:rFonts w:ascii="Times New Roman" w:eastAsiaTheme="minorHAnsi" w:hAnsi="Times New Roman"/>
          <w:sz w:val="28"/>
          <w:szCs w:val="28"/>
          <w:lang w:eastAsia="en-US"/>
        </w:rPr>
        <w:t xml:space="preserve">ции, проживающих на территории </w:t>
      </w:r>
      <w:r w:rsidR="006F4B9F" w:rsidRPr="006F4B9F">
        <w:rPr>
          <w:rFonts w:ascii="Times New Roman" w:eastAsiaTheme="minorHAnsi" w:hAnsi="Times New Roman"/>
          <w:sz w:val="28"/>
          <w:szCs w:val="28"/>
          <w:lang w:eastAsia="en-US"/>
        </w:rPr>
        <w:t xml:space="preserve">Лисинского </w:t>
      </w:r>
      <w:r w:rsidR="006F4B9F" w:rsidRPr="006F4B9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сельского поселения Тосненского муниципального района Ленинградской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:rsidR="00477298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3.1.2. Утверждение расходов местного бюджета на </w:t>
      </w:r>
      <w:r w:rsidR="00477298"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F4B9F" w:rsidRPr="006F4B9F">
        <w:rPr>
          <w:rFonts w:ascii="Times New Roman" w:eastAsiaTheme="minorHAnsi" w:hAnsi="Times New Roman"/>
          <w:sz w:val="28"/>
          <w:szCs w:val="28"/>
          <w:lang w:eastAsia="en-US"/>
        </w:rPr>
        <w:t>Лисинского сельского поселения Тосненского муниципального района Ленинградской</w:t>
      </w:r>
      <w:r w:rsidR="00477298">
        <w:rPr>
          <w:rFonts w:ascii="Times New Roman" w:eastAsiaTheme="minorHAnsi" w:hAnsi="Times New Roman"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:rsidR="00477298" w:rsidRPr="00477298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477298">
        <w:rPr>
          <w:rFonts w:ascii="Times New Roman" w:eastAsiaTheme="minorHAnsi" w:hAnsi="Times New Roman"/>
          <w:sz w:val="28"/>
          <w:szCs w:val="28"/>
          <w:lang w:eastAsia="en-US"/>
        </w:rPr>
        <w:t>.2. Полномочия администрации</w:t>
      </w:r>
      <w:r w:rsidR="00036B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F4B9F" w:rsidRPr="006F4B9F">
        <w:rPr>
          <w:rFonts w:ascii="Times New Roman" w:eastAsiaTheme="minorHAnsi" w:hAnsi="Times New Roman"/>
          <w:sz w:val="28"/>
          <w:szCs w:val="28"/>
          <w:lang w:eastAsia="en-US"/>
        </w:rPr>
        <w:t>Лисинского сельского поселения Тосненского муниципального района Ленинградской</w:t>
      </w:r>
      <w:r w:rsidR="00477298" w:rsidRPr="00477298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B73C8" w:rsidRDefault="00522FB8" w:rsidP="00641CDB">
      <w:pPr>
        <w:pStyle w:val="ConsPlusNormal"/>
        <w:ind w:firstLine="53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. р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азработка,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утверждение 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и исполнение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муниципальных программ, направленных на</w:t>
      </w:r>
      <w:r w:rsidR="009B73C8"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F4B9F" w:rsidRPr="006F4B9F">
        <w:rPr>
          <w:rFonts w:ascii="Times New Roman" w:eastAsiaTheme="minorHAnsi" w:hAnsi="Times New Roman"/>
          <w:sz w:val="28"/>
          <w:szCs w:val="28"/>
          <w:lang w:eastAsia="en-US"/>
        </w:rPr>
        <w:t>Лисинского сельского поселения Тосненского муниципального района Ленинградской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73C8" w:rsidRDefault="00522FB8" w:rsidP="00641CDB">
      <w:pPr>
        <w:pStyle w:val="ConsPlusNormal"/>
        <w:ind w:firstLine="539"/>
        <w:jc w:val="both"/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рганизация межмуниципального взаимодействия с органами местного самоуправления, взаимодействия с органами государственной власти,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правоохранительными органами,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общественными организациями по разработке и осуществлению мер, направленных 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F4B9F" w:rsidRPr="006F4B9F">
        <w:rPr>
          <w:rFonts w:ascii="Times New Roman" w:eastAsiaTheme="minorHAnsi" w:hAnsi="Times New Roman"/>
          <w:sz w:val="28"/>
          <w:szCs w:val="28"/>
          <w:lang w:eastAsia="en-US"/>
        </w:rPr>
        <w:t>Лисинского сельского поселения Тосненского муниципального района Ленинградской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социальную и культурную адаптацию мигрантов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профилактику межнациональных (межэтнических) конфликтов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73C8" w:rsidRPr="00522FB8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. ф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ормирование и утверждение коллегиальных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совещательных органов при администрации </w:t>
      </w:r>
      <w:r w:rsidR="006F4B9F" w:rsidRPr="006F4B9F">
        <w:rPr>
          <w:rFonts w:ascii="Times New Roman" w:eastAsiaTheme="minorHAnsi" w:hAnsi="Times New Roman"/>
          <w:sz w:val="28"/>
          <w:szCs w:val="28"/>
          <w:lang w:eastAsia="en-US"/>
        </w:rPr>
        <w:t>Лисинского сельского поселения Тосненского муниципального района Ленинградской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положений, регулирующих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их деятельност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22FB8" w:rsidRPr="00997180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. о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существление иных полномочий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проживающих на территории </w:t>
      </w:r>
      <w:r w:rsidR="006F4B9F" w:rsidRPr="006F4B9F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Лисинского сельского поселения Тосненского муниципального района Ленинградской</w:t>
      </w:r>
      <w:r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  <w:proofErr w:type="gramEnd"/>
    </w:p>
    <w:p w:rsidR="00997180" w:rsidRPr="00997180" w:rsidRDefault="00997180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7180" w:rsidRDefault="00997180" w:rsidP="00E30BB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Pr="00997180">
        <w:rPr>
          <w:rFonts w:ascii="Times New Roman" w:hAnsi="Times New Roman"/>
          <w:b/>
          <w:bCs/>
          <w:sz w:val="28"/>
          <w:szCs w:val="28"/>
        </w:rPr>
        <w:t xml:space="preserve"> Основные направления деятельности и механизм разработки и реализации мер </w:t>
      </w:r>
    </w:p>
    <w:p w:rsidR="00E30BB8" w:rsidRPr="00997180" w:rsidRDefault="00E30BB8" w:rsidP="00E30BB8">
      <w:pPr>
        <w:ind w:firstLine="540"/>
        <w:rPr>
          <w:rFonts w:ascii="Times New Roman" w:hAnsi="Times New Roman"/>
          <w:sz w:val="28"/>
          <w:szCs w:val="28"/>
        </w:rPr>
      </w:pP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99718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97180">
        <w:rPr>
          <w:rFonts w:ascii="Times New Roman" w:hAnsi="Times New Roman"/>
          <w:sz w:val="28"/>
          <w:szCs w:val="28"/>
        </w:rPr>
        <w:t>При планировании мероприятий</w:t>
      </w:r>
      <w:r w:rsidR="00E30BB8">
        <w:rPr>
          <w:rFonts w:ascii="Times New Roman" w:hAnsi="Times New Roman"/>
          <w:sz w:val="28"/>
          <w:szCs w:val="28"/>
        </w:rPr>
        <w:t>,</w:t>
      </w:r>
      <w:r w:rsidRPr="00997180">
        <w:rPr>
          <w:rFonts w:ascii="Times New Roman" w:hAnsi="Times New Roman"/>
          <w:sz w:val="28"/>
          <w:szCs w:val="28"/>
        </w:rPr>
        <w:t xml:space="preserve"> </w:t>
      </w:r>
      <w:r w:rsidR="00E30BB8" w:rsidRP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направленных на </w:t>
      </w:r>
      <w:r w:rsidR="00E30BB8"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</w:t>
      </w:r>
      <w:r w:rsidR="009B641B"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  <w:r w:rsidR="00E30BB8">
        <w:rPr>
          <w:rFonts w:ascii="Times New Roman" w:eastAsiaTheme="minorHAnsi" w:hAnsi="Times New Roman"/>
          <w:sz w:val="28"/>
          <w:szCs w:val="28"/>
          <w:lang w:eastAsia="en-US"/>
        </w:rPr>
        <w:t>укреплени</w:t>
      </w:r>
      <w:r w:rsidR="009B641B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E30BB8">
        <w:rPr>
          <w:rFonts w:ascii="Times New Roman" w:eastAsiaTheme="minorHAnsi" w:hAnsi="Times New Roman"/>
          <w:sz w:val="28"/>
          <w:szCs w:val="28"/>
          <w:lang w:eastAsia="en-US"/>
        </w:rPr>
        <w:t xml:space="preserve"> межнационального и межконфессионального согласия, сохранени</w:t>
      </w:r>
      <w:r w:rsidR="009B641B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E30BB8">
        <w:rPr>
          <w:rFonts w:ascii="Times New Roman" w:eastAsiaTheme="minorHAnsi" w:hAnsi="Times New Roman"/>
          <w:sz w:val="28"/>
          <w:szCs w:val="28"/>
          <w:lang w:eastAsia="en-US"/>
        </w:rPr>
        <w:t xml:space="preserve"> и развити</w:t>
      </w:r>
      <w:r w:rsidR="009B641B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E30BB8">
        <w:rPr>
          <w:rFonts w:ascii="Times New Roman" w:eastAsiaTheme="minorHAnsi" w:hAnsi="Times New Roman"/>
          <w:sz w:val="28"/>
          <w:szCs w:val="28"/>
          <w:lang w:eastAsia="en-US"/>
        </w:rPr>
        <w:t xml:space="preserve"> языков и культуры народов Российской Федерации, проживающих на территории </w:t>
      </w:r>
      <w:r w:rsidR="006F4B9F" w:rsidRPr="006F4B9F">
        <w:rPr>
          <w:rFonts w:ascii="Times New Roman" w:eastAsiaTheme="minorHAnsi" w:hAnsi="Times New Roman"/>
          <w:sz w:val="28"/>
          <w:szCs w:val="28"/>
          <w:lang w:eastAsia="en-US"/>
        </w:rPr>
        <w:t>Лисинского сельского поселения Тосненского муниципального района Ленинградской</w:t>
      </w:r>
      <w:r w:rsidR="009B641B">
        <w:rPr>
          <w:rFonts w:ascii="Times New Roman" w:eastAsiaTheme="minorHAnsi" w:hAnsi="Times New Roman"/>
          <w:sz w:val="28"/>
          <w:szCs w:val="28"/>
          <w:lang w:eastAsia="en-US"/>
        </w:rPr>
        <w:t>, социальной</w:t>
      </w:r>
      <w:r w:rsidR="00E30BB8">
        <w:rPr>
          <w:rFonts w:ascii="Times New Roman" w:eastAsiaTheme="minorHAnsi" w:hAnsi="Times New Roman"/>
          <w:sz w:val="28"/>
          <w:szCs w:val="28"/>
          <w:lang w:eastAsia="en-US"/>
        </w:rPr>
        <w:t xml:space="preserve"> и культурн</w:t>
      </w:r>
      <w:r w:rsidR="009B641B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E30BB8">
        <w:rPr>
          <w:rFonts w:ascii="Times New Roman" w:eastAsiaTheme="minorHAnsi" w:hAnsi="Times New Roman"/>
          <w:sz w:val="28"/>
          <w:szCs w:val="28"/>
          <w:lang w:eastAsia="en-US"/>
        </w:rPr>
        <w:t xml:space="preserve"> адаптаци</w:t>
      </w:r>
      <w:r w:rsidR="009B641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30BB8">
        <w:rPr>
          <w:rFonts w:ascii="Times New Roman" w:eastAsiaTheme="minorHAnsi" w:hAnsi="Times New Roman"/>
          <w:sz w:val="28"/>
          <w:szCs w:val="28"/>
          <w:lang w:eastAsia="en-US"/>
        </w:rPr>
        <w:t xml:space="preserve"> мигрантов, профилактик</w:t>
      </w:r>
      <w:r w:rsidR="009B641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30BB8">
        <w:rPr>
          <w:rFonts w:ascii="Times New Roman" w:eastAsiaTheme="minorHAnsi" w:hAnsi="Times New Roman"/>
          <w:sz w:val="28"/>
          <w:szCs w:val="28"/>
          <w:lang w:eastAsia="en-US"/>
        </w:rPr>
        <w:t xml:space="preserve"> межнациональных (межэтнических) конфликтов,</w:t>
      </w:r>
      <w:r w:rsidRPr="00997180">
        <w:rPr>
          <w:rFonts w:ascii="Times New Roman" w:hAnsi="Times New Roman"/>
          <w:sz w:val="28"/>
          <w:szCs w:val="28"/>
        </w:rPr>
        <w:t xml:space="preserve"> </w:t>
      </w:r>
      <w:r w:rsidR="00756F32">
        <w:rPr>
          <w:rFonts w:ascii="Times New Roman" w:hAnsi="Times New Roman"/>
          <w:sz w:val="28"/>
          <w:szCs w:val="28"/>
        </w:rPr>
        <w:t>реализуется</w:t>
      </w:r>
      <w:r w:rsidRPr="00997180">
        <w:rPr>
          <w:rFonts w:ascii="Times New Roman" w:hAnsi="Times New Roman"/>
          <w:sz w:val="28"/>
          <w:szCs w:val="28"/>
        </w:rPr>
        <w:t xml:space="preserve"> комплекс политических, правовых, организационных, социально-экономических, информационных и иных мер, направленных на:</w:t>
      </w:r>
      <w:proofErr w:type="gramEnd"/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</w:t>
      </w:r>
      <w:r w:rsidRPr="00997180">
        <w:rPr>
          <w:rFonts w:ascii="Times New Roman" w:hAnsi="Times New Roman"/>
          <w:sz w:val="28"/>
          <w:szCs w:val="28"/>
        </w:rPr>
        <w:t xml:space="preserve"> совершенствование муниципального управления в сфере реализации государственной национальной политики Российской Федерации;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</w:t>
      </w:r>
      <w:r w:rsidRPr="00997180">
        <w:rPr>
          <w:rFonts w:ascii="Times New Roman" w:hAnsi="Times New Roman"/>
          <w:sz w:val="28"/>
          <w:szCs w:val="28"/>
        </w:rPr>
        <w:t xml:space="preserve"> обеспечение межнационального мира и согласия, гармонизацию межнациональных, межконфессиональных, межэтнических отношений;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</w:t>
      </w:r>
      <w:r w:rsidRPr="00997180">
        <w:rPr>
          <w:rFonts w:ascii="Times New Roman" w:hAnsi="Times New Roman"/>
          <w:sz w:val="28"/>
          <w:szCs w:val="28"/>
        </w:rPr>
        <w:t xml:space="preserve"> создание условий для социальной и культурной адаптации и интеграции мигрантов;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</w:t>
      </w:r>
      <w:r w:rsidRPr="00997180">
        <w:rPr>
          <w:rFonts w:ascii="Times New Roman" w:hAnsi="Times New Roman"/>
          <w:sz w:val="28"/>
          <w:szCs w:val="28"/>
        </w:rPr>
        <w:t xml:space="preserve"> укрепление единства и духовной общности многонационального народа Российской Федерации (российской нации);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</w:t>
      </w:r>
      <w:r w:rsidRPr="00997180">
        <w:rPr>
          <w:rFonts w:ascii="Times New Roman" w:hAnsi="Times New Roman"/>
          <w:sz w:val="28"/>
          <w:szCs w:val="28"/>
        </w:rPr>
        <w:t xml:space="preserve"> сохранение и развитие этнокультурного многообразия народов России;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</w:t>
      </w:r>
      <w:r w:rsidRPr="00997180">
        <w:rPr>
          <w:rFonts w:ascii="Times New Roman" w:hAnsi="Times New Roman"/>
          <w:sz w:val="28"/>
          <w:szCs w:val="28"/>
        </w:rPr>
        <w:t xml:space="preserve"> создание условий для обеспечения прав национальных меньшинств России в социально-культурной сфере;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</w:t>
      </w:r>
      <w:r w:rsidRPr="00997180">
        <w:rPr>
          <w:rFonts w:ascii="Times New Roman" w:hAnsi="Times New Roman"/>
          <w:sz w:val="28"/>
          <w:szCs w:val="28"/>
        </w:rPr>
        <w:t xml:space="preserve"> развитие системы гражданско-патриотического воспитания подрастающего поколения;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99718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97180">
        <w:rPr>
          <w:rFonts w:ascii="Times New Roman" w:hAnsi="Times New Roman"/>
          <w:sz w:val="28"/>
          <w:szCs w:val="28"/>
        </w:rPr>
        <w:t xml:space="preserve"> обеспечение оптимальных условий для сохранения и развития языков и культуры народов Российской Федерации;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4.1.9.</w:t>
      </w:r>
      <w:r w:rsidRPr="00997180">
        <w:rPr>
          <w:rFonts w:ascii="Times New Roman" w:hAnsi="Times New Roman"/>
          <w:sz w:val="28"/>
          <w:szCs w:val="28"/>
        </w:rPr>
        <w:t xml:space="preserve"> информационное обеспечение реализации мер, направленных на укрепление межнационального (межконфессионального) согласия;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99718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997180">
        <w:rPr>
          <w:rFonts w:ascii="Times New Roman" w:hAnsi="Times New Roman"/>
          <w:sz w:val="28"/>
          <w:szCs w:val="28"/>
        </w:rPr>
        <w:t xml:space="preserve"> совершенствование взаимодействия органов местного самоуправления рабочего поселка Кольцово с государственными органами и институтами гражданского общества.</w:t>
      </w:r>
    </w:p>
    <w:p w:rsidR="00461677" w:rsidRPr="00997180" w:rsidRDefault="00997180" w:rsidP="00387985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</w:t>
      </w:r>
      <w:r w:rsidRPr="0099718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97180">
        <w:rPr>
          <w:rFonts w:ascii="Times New Roman" w:hAnsi="Times New Roman"/>
          <w:sz w:val="28"/>
          <w:szCs w:val="28"/>
        </w:rPr>
        <w:t>Планирование и реализация мероприятий</w:t>
      </w:r>
      <w:r w:rsidR="00A92F8B">
        <w:rPr>
          <w:rFonts w:ascii="Times New Roman" w:hAnsi="Times New Roman"/>
          <w:sz w:val="28"/>
          <w:szCs w:val="28"/>
        </w:rPr>
        <w:t>,</w:t>
      </w:r>
      <w:r w:rsidRPr="00997180">
        <w:rPr>
          <w:rFonts w:ascii="Times New Roman" w:hAnsi="Times New Roman"/>
          <w:sz w:val="28"/>
          <w:szCs w:val="28"/>
        </w:rPr>
        <w:t xml:space="preserve"> </w:t>
      </w:r>
      <w:r w:rsidR="00A92F8B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F4B9F" w:rsidRPr="006F4B9F">
        <w:rPr>
          <w:rFonts w:ascii="Times New Roman" w:eastAsiaTheme="minorHAnsi" w:hAnsi="Times New Roman"/>
          <w:sz w:val="28"/>
          <w:szCs w:val="28"/>
          <w:lang w:eastAsia="en-US"/>
        </w:rPr>
        <w:t>Лисинского сельского поселения Тосненского муниципального района Ленинградской</w:t>
      </w:r>
      <w:r w:rsidR="00A92F8B">
        <w:rPr>
          <w:rFonts w:ascii="Times New Roman" w:eastAsiaTheme="minorHAnsi" w:hAnsi="Times New Roman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конфликтов, </w:t>
      </w:r>
      <w:r w:rsidRPr="00997180">
        <w:rPr>
          <w:rFonts w:ascii="Times New Roman" w:hAnsi="Times New Roman"/>
          <w:sz w:val="28"/>
          <w:szCs w:val="28"/>
        </w:rPr>
        <w:t>осуществляется с учетом данных мониторинга межнациональных и межрелигиозных отношений</w:t>
      </w:r>
      <w:r w:rsidR="00756F32">
        <w:rPr>
          <w:rFonts w:ascii="Times New Roman" w:hAnsi="Times New Roman"/>
          <w:sz w:val="28"/>
          <w:szCs w:val="28"/>
        </w:rPr>
        <w:t xml:space="preserve"> на территории </w:t>
      </w:r>
      <w:r w:rsidR="006F4B9F">
        <w:rPr>
          <w:rFonts w:ascii="Times New Roman" w:hAnsi="Times New Roman"/>
          <w:sz w:val="28"/>
          <w:szCs w:val="28"/>
        </w:rPr>
        <w:t xml:space="preserve"> </w:t>
      </w:r>
      <w:r w:rsidR="006F4B9F" w:rsidRPr="006F4B9F">
        <w:rPr>
          <w:rFonts w:ascii="Times New Roman" w:hAnsi="Times New Roman"/>
          <w:sz w:val="28"/>
          <w:szCs w:val="28"/>
        </w:rPr>
        <w:t>Лисинского сельского поселения Тосненского муниципального района Ленинградской</w:t>
      </w:r>
      <w:r w:rsidRPr="00997180">
        <w:rPr>
          <w:rFonts w:ascii="Times New Roman" w:hAnsi="Times New Roman"/>
          <w:sz w:val="28"/>
          <w:szCs w:val="28"/>
        </w:rPr>
        <w:t>, анализа материалов средств</w:t>
      </w:r>
      <w:proofErr w:type="gramEnd"/>
      <w:r w:rsidRPr="00997180">
        <w:rPr>
          <w:rFonts w:ascii="Times New Roman" w:hAnsi="Times New Roman"/>
          <w:sz w:val="28"/>
          <w:szCs w:val="28"/>
        </w:rPr>
        <w:t xml:space="preserve">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:rsidR="00E61234" w:rsidRPr="00997180" w:rsidRDefault="00387985" w:rsidP="00641CDB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4.3. 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1486D" w:rsidRPr="00997180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>, включают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61234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4.3.1.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информирование населения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94AB5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конфликтов;</w:t>
      </w:r>
    </w:p>
    <w:p w:rsidR="00E61234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4.3.2.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информирование населения через средства массовой информации, а также путем размещения на официальном сайте администрации, на информационных стендах 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>сведений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для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иностранных граждан, содержащих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разъяснение требований действующего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миграционного законодательства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4.3.3.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совместно с образовательными 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>организациями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</w:t>
      </w:r>
      <w:r w:rsidR="00461677">
        <w:rPr>
          <w:rFonts w:ascii="Times New Roman" w:eastAsiaTheme="minorHAnsi" w:hAnsi="Times New Roman"/>
          <w:sz w:val="28"/>
          <w:szCs w:val="28"/>
          <w:lang w:eastAsia="en-US"/>
        </w:rPr>
        <w:t>ого и национального экстремизма;</w:t>
      </w:r>
    </w:p>
    <w:p w:rsidR="001D2EC1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4.3.4. 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>создание условий для социальной и культурной адаптации мигрантов;</w:t>
      </w:r>
    </w:p>
    <w:p w:rsidR="001D2EC1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4.3.5. 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для реализации деятельности 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>национально-культурны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объединени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й, взаимодействие с ними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61677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4.3.6.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 xml:space="preserve">иные мероприятия, предусмотренные </w:t>
      </w:r>
      <w:r w:rsidR="00AC65C8" w:rsidRPr="00522FB8">
        <w:rPr>
          <w:rFonts w:ascii="Times New Roman" w:eastAsiaTheme="minorHAnsi" w:hAnsi="Times New Roman"/>
          <w:sz w:val="28"/>
          <w:szCs w:val="28"/>
          <w:lang w:eastAsia="en-US"/>
        </w:rPr>
        <w:t>муниципальны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ми</w:t>
      </w:r>
      <w:r w:rsidR="00AC65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программ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F4B9F" w:rsidRPr="006F4B9F">
        <w:rPr>
          <w:rFonts w:ascii="Times New Roman" w:eastAsiaTheme="minorHAnsi" w:hAnsi="Times New Roman"/>
          <w:sz w:val="28"/>
          <w:szCs w:val="28"/>
          <w:lang w:eastAsia="en-US"/>
        </w:rPr>
        <w:t>Лисинского сельского поселения Тосненского муниципального района Ленинградской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41CDB" w:rsidRDefault="00641CDB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61677" w:rsidRPr="00461677" w:rsidRDefault="00461677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6167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5. Финансовое обеспечение </w:t>
      </w:r>
    </w:p>
    <w:p w:rsidR="00461677" w:rsidRPr="00461677" w:rsidRDefault="00461677" w:rsidP="00AC65C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 xml:space="preserve">Финансирование деятельности по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осуществляется 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>за счет средств бюджета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F4B9F" w:rsidRPr="006F4B9F">
        <w:rPr>
          <w:rFonts w:ascii="Times New Roman" w:eastAsiaTheme="minorHAnsi" w:hAnsi="Times New Roman"/>
          <w:sz w:val="28"/>
          <w:szCs w:val="28"/>
          <w:lang w:eastAsia="en-US"/>
        </w:rPr>
        <w:t>Лисинского сельского поселения Тосненского муниципального района Ленинградской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sectPr w:rsidR="00461677" w:rsidRPr="00461677" w:rsidSect="00F8267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BC" w:rsidRDefault="00EA38BC" w:rsidP="00F8267F">
      <w:r>
        <w:separator/>
      </w:r>
    </w:p>
  </w:endnote>
  <w:endnote w:type="continuationSeparator" w:id="0">
    <w:p w:rsidR="00EA38BC" w:rsidRDefault="00EA38BC" w:rsidP="00F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BC" w:rsidRDefault="00EA38BC" w:rsidP="00F8267F">
      <w:r>
        <w:separator/>
      </w:r>
    </w:p>
  </w:footnote>
  <w:footnote w:type="continuationSeparator" w:id="0">
    <w:p w:rsidR="00EA38BC" w:rsidRDefault="00EA38BC" w:rsidP="00F8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8147"/>
      <w:docPartObj>
        <w:docPartGallery w:val="Page Numbers (Top of Page)"/>
        <w:docPartUnique/>
      </w:docPartObj>
    </w:sdtPr>
    <w:sdtEndPr/>
    <w:sdtContent>
      <w:p w:rsidR="00EA38BC" w:rsidRDefault="00EA38B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F1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A38BC" w:rsidRDefault="00EA38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234"/>
    <w:rsid w:val="000053BB"/>
    <w:rsid w:val="00036B03"/>
    <w:rsid w:val="00050645"/>
    <w:rsid w:val="00056897"/>
    <w:rsid w:val="00084C69"/>
    <w:rsid w:val="000A3D7D"/>
    <w:rsid w:val="00105970"/>
    <w:rsid w:val="001325F9"/>
    <w:rsid w:val="00152353"/>
    <w:rsid w:val="00173A5B"/>
    <w:rsid w:val="00191557"/>
    <w:rsid w:val="00194B30"/>
    <w:rsid w:val="001D2EC1"/>
    <w:rsid w:val="002022D7"/>
    <w:rsid w:val="00240B65"/>
    <w:rsid w:val="00262818"/>
    <w:rsid w:val="00286F14"/>
    <w:rsid w:val="00294AB5"/>
    <w:rsid w:val="00321334"/>
    <w:rsid w:val="00335DB0"/>
    <w:rsid w:val="00336299"/>
    <w:rsid w:val="00387985"/>
    <w:rsid w:val="003A6443"/>
    <w:rsid w:val="003C26A5"/>
    <w:rsid w:val="003F08BC"/>
    <w:rsid w:val="00445844"/>
    <w:rsid w:val="00461677"/>
    <w:rsid w:val="00477298"/>
    <w:rsid w:val="004A4BCE"/>
    <w:rsid w:val="004C32FC"/>
    <w:rsid w:val="00522FB8"/>
    <w:rsid w:val="005401A2"/>
    <w:rsid w:val="00542E59"/>
    <w:rsid w:val="00545687"/>
    <w:rsid w:val="0056796B"/>
    <w:rsid w:val="00641CDB"/>
    <w:rsid w:val="00684AC4"/>
    <w:rsid w:val="00697670"/>
    <w:rsid w:val="006D10F1"/>
    <w:rsid w:val="006F4B9F"/>
    <w:rsid w:val="0071486D"/>
    <w:rsid w:val="00756F32"/>
    <w:rsid w:val="007E1A93"/>
    <w:rsid w:val="00822985"/>
    <w:rsid w:val="00840778"/>
    <w:rsid w:val="00866E1C"/>
    <w:rsid w:val="008F4034"/>
    <w:rsid w:val="00925F06"/>
    <w:rsid w:val="00997180"/>
    <w:rsid w:val="009B641B"/>
    <w:rsid w:val="009B73C8"/>
    <w:rsid w:val="009F110D"/>
    <w:rsid w:val="00A158F3"/>
    <w:rsid w:val="00A85D4D"/>
    <w:rsid w:val="00A92F8B"/>
    <w:rsid w:val="00A93E85"/>
    <w:rsid w:val="00AA1A46"/>
    <w:rsid w:val="00AC65C8"/>
    <w:rsid w:val="00AE0C6F"/>
    <w:rsid w:val="00B01BCB"/>
    <w:rsid w:val="00BD1C4F"/>
    <w:rsid w:val="00C81F26"/>
    <w:rsid w:val="00C853D9"/>
    <w:rsid w:val="00CB2C3E"/>
    <w:rsid w:val="00CE78A9"/>
    <w:rsid w:val="00D06825"/>
    <w:rsid w:val="00D61C8A"/>
    <w:rsid w:val="00D73077"/>
    <w:rsid w:val="00E30BB8"/>
    <w:rsid w:val="00E61234"/>
    <w:rsid w:val="00E72725"/>
    <w:rsid w:val="00E838D5"/>
    <w:rsid w:val="00EA38BC"/>
    <w:rsid w:val="00EE5C18"/>
    <w:rsid w:val="00EE76D5"/>
    <w:rsid w:val="00EE7D14"/>
    <w:rsid w:val="00F429B2"/>
    <w:rsid w:val="00F43725"/>
    <w:rsid w:val="00F4649B"/>
    <w:rsid w:val="00F71252"/>
    <w:rsid w:val="00F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67F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semiHidden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semiHidden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5299F-59F3-42D6-B5A3-267CA869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Пользователь</cp:lastModifiedBy>
  <cp:revision>84</cp:revision>
  <cp:lastPrinted>2022-06-09T14:43:00Z</cp:lastPrinted>
  <dcterms:created xsi:type="dcterms:W3CDTF">2022-02-04T06:29:00Z</dcterms:created>
  <dcterms:modified xsi:type="dcterms:W3CDTF">2022-06-09T14:43:00Z</dcterms:modified>
</cp:coreProperties>
</file>