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A4" w:rsidRPr="00391CA4" w:rsidRDefault="00391CA4" w:rsidP="00391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391CA4" w:rsidRPr="00391CA4" w:rsidRDefault="00391CA4" w:rsidP="00391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ЛЕНИНГРАДСКАЯ ОБЛАСТЬ</w:t>
      </w:r>
    </w:p>
    <w:p w:rsidR="00391CA4" w:rsidRPr="00391CA4" w:rsidRDefault="00391CA4" w:rsidP="00391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ТОСНЕНСКИЙ РАЙОН</w:t>
      </w:r>
    </w:p>
    <w:p w:rsidR="00391CA4" w:rsidRPr="00391CA4" w:rsidRDefault="00391CA4" w:rsidP="00391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CA4" w:rsidRPr="00391CA4" w:rsidRDefault="00391CA4" w:rsidP="00391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391CA4" w:rsidRPr="00391CA4" w:rsidRDefault="00095C98" w:rsidP="00391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ЛИСИНСКОГО</w:t>
      </w:r>
      <w:r w:rsidR="00391CA4" w:rsidRPr="00391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391CA4" w:rsidRPr="00391CA4" w:rsidRDefault="00391CA4" w:rsidP="00391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</w:t>
      </w:r>
      <w:r w:rsidRPr="00391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СОЗЫВА</w:t>
      </w:r>
    </w:p>
    <w:p w:rsidR="00391CA4" w:rsidRPr="00391CA4" w:rsidRDefault="00391CA4" w:rsidP="00391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CA4" w:rsidRPr="00391CA4" w:rsidRDefault="00391CA4" w:rsidP="00391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91CA4" w:rsidRPr="00391CA4" w:rsidRDefault="00391CA4" w:rsidP="00391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1CA4" w:rsidRPr="00391CA4" w:rsidRDefault="00391CA4" w:rsidP="00391C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91CA4" w:rsidRPr="005E479B" w:rsidRDefault="005E479B" w:rsidP="00391C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r w:rsidRPr="005E479B">
        <w:rPr>
          <w:rFonts w:ascii="Times New Roman" w:eastAsia="Times New Roman" w:hAnsi="Times New Roman" w:cs="Times New Roman"/>
          <w:sz w:val="24"/>
          <w:szCs w:val="24"/>
          <w:lang w:eastAsia="ru-RU"/>
        </w:rPr>
        <w:t>05.04.</w:t>
      </w:r>
      <w:r w:rsidR="00095C98" w:rsidRPr="005E479B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391CA4" w:rsidRPr="005E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Pr="005E479B"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</w:p>
    <w:bookmarkEnd w:id="0"/>
    <w:p w:rsidR="00391CA4" w:rsidRDefault="00391CA4" w:rsidP="0039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 изменений  в решение совета депутатов</w:t>
      </w:r>
    </w:p>
    <w:p w:rsidR="00391CA4" w:rsidRDefault="00095C98" w:rsidP="00391C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Лисинского</w:t>
      </w:r>
      <w:r w:rsidR="0039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391CA4" w:rsidRPr="00391CA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</w:t>
      </w:r>
    </w:p>
    <w:p w:rsidR="00391CA4" w:rsidRPr="00391CA4" w:rsidRDefault="00391CA4" w:rsidP="00391C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A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39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95C98" w:rsidRPr="00095C98">
        <w:rPr>
          <w:rFonts w:ascii="Times New Roman" w:eastAsia="Times New Roman" w:hAnsi="Times New Roman" w:cs="Times New Roman"/>
          <w:sz w:val="24"/>
          <w:szCs w:val="24"/>
          <w:lang w:eastAsia="ru-RU"/>
        </w:rPr>
        <w:t>26.02.2019 № 126</w:t>
      </w:r>
    </w:p>
    <w:p w:rsidR="00095C98" w:rsidRPr="00095C98" w:rsidRDefault="00391CA4" w:rsidP="00095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95C98" w:rsidRPr="0009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формирования, ведения и опубликования перечня </w:t>
      </w:r>
    </w:p>
    <w:p w:rsidR="00095C98" w:rsidRPr="00095C98" w:rsidRDefault="00095C98" w:rsidP="00095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имущества, свободного от прав третьих </w:t>
      </w:r>
    </w:p>
    <w:p w:rsidR="00095C98" w:rsidRPr="00095C98" w:rsidRDefault="00095C98" w:rsidP="00095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 (за исключением права хозяйственного ведения, права </w:t>
      </w:r>
      <w:proofErr w:type="gramEnd"/>
    </w:p>
    <w:p w:rsidR="00095C98" w:rsidRPr="00095C98" w:rsidRDefault="00095C98" w:rsidP="00095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оперативного управления, а также имущественных прав</w:t>
      </w:r>
    </w:p>
    <w:p w:rsidR="00095C98" w:rsidRPr="00095C98" w:rsidRDefault="00095C98" w:rsidP="00095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малого и среднего предпринимательства), </w:t>
      </w:r>
    </w:p>
    <w:p w:rsidR="00095C98" w:rsidRPr="00095C98" w:rsidRDefault="00095C98" w:rsidP="00095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предназначенного для предоставления его во владение</w:t>
      </w:r>
    </w:p>
    <w:p w:rsidR="00095C98" w:rsidRPr="00095C98" w:rsidRDefault="00095C98" w:rsidP="00095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в пользование на долгосрочной основе </w:t>
      </w:r>
    </w:p>
    <w:p w:rsidR="00095C98" w:rsidRPr="00095C98" w:rsidRDefault="00095C98" w:rsidP="00095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9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 малого и среднего предпринимательства</w:t>
      </w:r>
    </w:p>
    <w:p w:rsidR="00095C98" w:rsidRPr="00095C98" w:rsidRDefault="00095C98" w:rsidP="00095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организациям, образующим инфраструктуру </w:t>
      </w:r>
    </w:p>
    <w:p w:rsidR="00095C98" w:rsidRPr="00095C98" w:rsidRDefault="00095C98" w:rsidP="00095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субъектов малого и среднего </w:t>
      </w:r>
    </w:p>
    <w:p w:rsidR="00095C98" w:rsidRPr="00095C98" w:rsidRDefault="00095C98" w:rsidP="00095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предпринимательства, </w:t>
      </w:r>
      <w:proofErr w:type="gramStart"/>
      <w:r w:rsidRPr="00095C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09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условиях </w:t>
      </w:r>
    </w:p>
    <w:p w:rsidR="00391CA4" w:rsidRPr="00391CA4" w:rsidRDefault="00095C98" w:rsidP="00095C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C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в аренду включенного в указанный перечень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91CA4" w:rsidRPr="00391CA4" w:rsidRDefault="00391CA4" w:rsidP="00391CA4">
      <w:pPr>
        <w:spacing w:before="36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14.1. </w:t>
      </w:r>
      <w:proofErr w:type="gramStart"/>
      <w:r w:rsidRPr="0039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24.07.2007 г. № 209-ФЗ «О развитии малого и среднего предпринимательства в Российской Федерации»,    в целях обеспечения развития и поддержки физических лиц, не являющихся индивидуальными предпринимателями и применяющие специальный налоговый режим "Налог на профессиональный доход" на территории </w:t>
      </w:r>
      <w:r w:rsidR="00095C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Лисинского</w:t>
      </w:r>
      <w:r w:rsidRPr="0039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Тосненского района Ленинградской области</w:t>
      </w:r>
      <w:r w:rsidRPr="00391C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У</w:t>
      </w:r>
      <w:r w:rsidRPr="0039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ставом </w:t>
      </w:r>
      <w:r w:rsidR="00095C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Лисинского</w:t>
      </w:r>
      <w:r w:rsidRPr="0039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Тосненского района Ленинградской области, </w:t>
      </w:r>
      <w:proofErr w:type="gramEnd"/>
    </w:p>
    <w:p w:rsidR="00391CA4" w:rsidRPr="00391CA4" w:rsidRDefault="00391CA4" w:rsidP="00391C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CA4" w:rsidRPr="009F13D8" w:rsidRDefault="00391CA4" w:rsidP="00391C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391CA4" w:rsidRPr="00391CA4" w:rsidRDefault="00391CA4" w:rsidP="00391C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CA4" w:rsidRPr="00391CA4" w:rsidRDefault="00391CA4" w:rsidP="00095C98">
      <w:pPr>
        <w:pStyle w:val="a3"/>
        <w:numPr>
          <w:ilvl w:val="0"/>
          <w:numId w:val="2"/>
        </w:numPr>
        <w:tabs>
          <w:tab w:val="left" w:pos="993"/>
        </w:tabs>
        <w:jc w:val="both"/>
      </w:pPr>
      <w:proofErr w:type="gramStart"/>
      <w:r>
        <w:t xml:space="preserve">Внести в </w:t>
      </w:r>
      <w:r w:rsidR="00095C98" w:rsidRPr="00095C98">
        <w:t>Порядок формирования, ведения и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</w:t>
      </w:r>
      <w:proofErr w:type="gramEnd"/>
      <w:r w:rsidR="00095C98" w:rsidRPr="00095C98">
        <w:t xml:space="preserve"> </w:t>
      </w:r>
      <w:proofErr w:type="gramStart"/>
      <w:r w:rsidR="00095C98" w:rsidRPr="00095C98">
        <w:t>организациям, образующим инфраструктуру поддержки субъектов малого и среднего предпринимательства</w:t>
      </w:r>
      <w:r>
        <w:t xml:space="preserve">, утвержденный  решением </w:t>
      </w:r>
      <w:r w:rsidR="00095C98">
        <w:t>Лисинского</w:t>
      </w:r>
      <w:r>
        <w:t xml:space="preserve"> сельского поселения Тосненского района Ленинградской области от    </w:t>
      </w:r>
      <w:r w:rsidR="00095C98">
        <w:t>26.02.2019</w:t>
      </w:r>
      <w:r>
        <w:t xml:space="preserve"> № </w:t>
      </w:r>
      <w:r w:rsidR="00095C98">
        <w:t>126</w:t>
      </w:r>
      <w:r>
        <w:t xml:space="preserve"> «</w:t>
      </w:r>
      <w:r w:rsidR="00095C98">
        <w:t>О порядке формирования, ведения и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</w:t>
      </w:r>
      <w:proofErr w:type="gramEnd"/>
      <w:r w:rsidR="00095C98">
        <w:t>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порядке и условиях предоставления в аренду включенного в указанный перечень имущества</w:t>
      </w:r>
      <w:r>
        <w:t xml:space="preserve">, следующие </w:t>
      </w:r>
      <w:r w:rsidRPr="00095C98">
        <w:rPr>
          <w:shd w:val="clear" w:color="auto" w:fill="FFFFFF"/>
        </w:rPr>
        <w:t xml:space="preserve">  </w:t>
      </w:r>
      <w:r>
        <w:t>изменения</w:t>
      </w:r>
      <w:r w:rsidRPr="00095C98">
        <w:rPr>
          <w:shd w:val="clear" w:color="auto" w:fill="FFFFFF"/>
        </w:rPr>
        <w:t>:</w:t>
      </w:r>
    </w:p>
    <w:p w:rsidR="00391CA4" w:rsidRDefault="00391CA4" w:rsidP="00391CA4">
      <w:pPr>
        <w:pStyle w:val="a3"/>
        <w:ind w:firstLine="567"/>
        <w:jc w:val="both"/>
      </w:pPr>
      <w:r>
        <w:lastRenderedPageBreak/>
        <w:t>1.1. Вместо слов: «</w:t>
      </w:r>
      <w:r w:rsidRPr="00391CA4">
        <w:t>Порядок разработан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Start"/>
      <w:r w:rsidRPr="00391CA4">
        <w:t>.</w:t>
      </w:r>
      <w:r>
        <w:t xml:space="preserve">»,  </w:t>
      </w:r>
      <w:proofErr w:type="gramEnd"/>
      <w:r>
        <w:t>читать: «</w:t>
      </w:r>
      <w:r w:rsidRPr="00391CA4">
        <w:t>Порядок разработан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</w:t>
      </w:r>
      <w:r>
        <w:t xml:space="preserve"> и среднего предпринимательства.</w:t>
      </w:r>
    </w:p>
    <w:p w:rsidR="00391CA4" w:rsidRDefault="00391CA4" w:rsidP="00391CA4">
      <w:pPr>
        <w:pStyle w:val="a3"/>
        <w:ind w:firstLine="567"/>
        <w:jc w:val="both"/>
      </w:pPr>
      <w:r>
        <w:t xml:space="preserve"> </w:t>
      </w:r>
      <w:proofErr w:type="gramStart"/>
      <w:r w:rsidRPr="00DC088C">
        <w:t>Физические лица, не являющиеся индивидуальными предпринимателями и применяющие специальный налоговый режим "Налог на профессиональный доход", вправе обратиться в порядке и на условиях, которые установлены частями 2 - 6 статьи 14 Федерального закона от 24.07.2007 г. № 209-ФЗ «О развитии малого и среднего предпринимательс</w:t>
      </w:r>
      <w:r>
        <w:t xml:space="preserve">тва в Российской Федерации», </w:t>
      </w:r>
      <w:r w:rsidRPr="00DC088C">
        <w:t xml:space="preserve">за оказанием </w:t>
      </w:r>
      <w:r>
        <w:t>имущественной поддержки</w:t>
      </w:r>
      <w:r w:rsidRPr="00DC088C">
        <w:t xml:space="preserve"> в виде передачи во владение и (или) в пользование муниципального имущества</w:t>
      </w:r>
      <w:r>
        <w:t>, внесенного</w:t>
      </w:r>
      <w:proofErr w:type="gramEnd"/>
      <w:r>
        <w:t xml:space="preserve"> в  </w:t>
      </w:r>
      <w:r w:rsidRPr="00DC088C">
        <w:t>перечень муниципального имущества</w:t>
      </w:r>
      <w:proofErr w:type="gramStart"/>
      <w:r>
        <w:t>.».</w:t>
      </w:r>
      <w:proofErr w:type="gramEnd"/>
    </w:p>
    <w:p w:rsidR="00391CA4" w:rsidRDefault="00095C98" w:rsidP="00391CA4">
      <w:pPr>
        <w:pStyle w:val="a3"/>
        <w:ind w:firstLine="567"/>
        <w:jc w:val="both"/>
      </w:pPr>
      <w:r>
        <w:t>2</w:t>
      </w:r>
      <w:r w:rsidR="00391CA4">
        <w:t xml:space="preserve">. </w:t>
      </w:r>
      <w:r w:rsidR="00391CA4" w:rsidRPr="00391CA4">
        <w:t xml:space="preserve">Разместить настоящее решение на официальном </w:t>
      </w:r>
      <w:proofErr w:type="gramStart"/>
      <w:r w:rsidR="00391CA4" w:rsidRPr="00391CA4">
        <w:t>сайте</w:t>
      </w:r>
      <w:proofErr w:type="gramEnd"/>
      <w:r w:rsidR="00391CA4" w:rsidRPr="00391CA4">
        <w:t xml:space="preserve"> </w:t>
      </w:r>
      <w:r>
        <w:t>Лисинского</w:t>
      </w:r>
      <w:r w:rsidR="00391CA4" w:rsidRPr="00391CA4">
        <w:t xml:space="preserve"> сельского поселения Тосненского района Ленинградской области в сети «Интернет».</w:t>
      </w:r>
    </w:p>
    <w:p w:rsidR="00391CA4" w:rsidRDefault="00391CA4" w:rsidP="00391C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CA4" w:rsidRPr="00391CA4" w:rsidRDefault="00391CA4" w:rsidP="00391C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CA4" w:rsidRPr="00391CA4" w:rsidRDefault="00391CA4" w:rsidP="00391C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CA4" w:rsidRPr="00391CA4" w:rsidRDefault="00391CA4" w:rsidP="00391C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095C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Лисинского</w:t>
      </w:r>
      <w:r w:rsidRPr="0039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</w:t>
      </w:r>
      <w:r w:rsidR="009F1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9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095C98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Уткин</w:t>
      </w:r>
    </w:p>
    <w:p w:rsidR="00391CA4" w:rsidRPr="00391CA4" w:rsidRDefault="00391CA4" w:rsidP="00391C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CA4" w:rsidRPr="00391CA4" w:rsidRDefault="00391CA4" w:rsidP="00391C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391CA4" w:rsidRPr="00391CA4" w:rsidRDefault="00391CA4" w:rsidP="00391C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F2" w:rsidRDefault="00CB2EF2"/>
    <w:sectPr w:rsidR="00CB2EF2" w:rsidSect="00CC78CE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224F8"/>
    <w:multiLevelType w:val="hybridMultilevel"/>
    <w:tmpl w:val="45506EBC"/>
    <w:lvl w:ilvl="0" w:tplc="37A296B6">
      <w:start w:val="1"/>
      <w:numFmt w:val="decimal"/>
      <w:lvlText w:val="%1."/>
      <w:lvlJc w:val="left"/>
      <w:pPr>
        <w:ind w:left="1617" w:hanging="990"/>
      </w:p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1BC210B6"/>
    <w:multiLevelType w:val="hybridMultilevel"/>
    <w:tmpl w:val="E856EB2C"/>
    <w:lvl w:ilvl="0" w:tplc="229C3D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A4"/>
    <w:rsid w:val="00095C98"/>
    <w:rsid w:val="00391CA4"/>
    <w:rsid w:val="005E479B"/>
    <w:rsid w:val="009F13D8"/>
    <w:rsid w:val="00CB2EF2"/>
    <w:rsid w:val="00CC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78C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8CE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78C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8CE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4C745-24BA-45E9-8233-CF4E399AF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Пользователь</cp:lastModifiedBy>
  <cp:revision>5</cp:revision>
  <cp:lastPrinted>2022-04-06T06:33:00Z</cp:lastPrinted>
  <dcterms:created xsi:type="dcterms:W3CDTF">2021-02-26T11:18:00Z</dcterms:created>
  <dcterms:modified xsi:type="dcterms:W3CDTF">2022-04-06T06:33:00Z</dcterms:modified>
</cp:coreProperties>
</file>